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A04" w:rsidRDefault="00082A04" w:rsidP="00082A04">
      <w:pPr>
        <w:jc w:val="center"/>
        <w:rPr>
          <w:color w:val="000000"/>
          <w:sz w:val="28"/>
          <w:szCs w:val="28"/>
        </w:rPr>
      </w:pPr>
    </w:p>
    <w:p w:rsidR="00082A04" w:rsidRPr="006B7324" w:rsidRDefault="00082A04"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w:t>
      </w:r>
      <w:r w:rsidR="00C01A0F">
        <w:rPr>
          <w:b/>
          <w:color w:val="000000"/>
          <w:sz w:val="32"/>
          <w:szCs w:val="32"/>
        </w:rPr>
        <w:t>7</w:t>
      </w:r>
    </w:p>
    <w:p w:rsidR="00082A04" w:rsidRPr="00BD62D2" w:rsidRDefault="00082A04" w:rsidP="00082A04">
      <w:pPr>
        <w:rPr>
          <w:color w:val="000000"/>
          <w:sz w:val="26"/>
          <w:szCs w:val="26"/>
        </w:rPr>
      </w:pPr>
    </w:p>
    <w:p w:rsidR="00082A04" w:rsidRPr="00BD62D2" w:rsidRDefault="00082A04"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082A04" w:rsidRDefault="00082A04"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471D6C">
        <w:rPr>
          <w:sz w:val="26"/>
          <w:szCs w:val="26"/>
        </w:rPr>
        <w:t>societate</w:t>
      </w:r>
      <w:proofErr w:type="spellEnd"/>
      <w:r w:rsidR="00471D6C">
        <w:rPr>
          <w:sz w:val="26"/>
          <w:szCs w:val="26"/>
        </w:rPr>
        <w:t xml:space="preserve"> in </w:t>
      </w:r>
      <w:proofErr w:type="spellStart"/>
      <w:r w:rsidR="00471D6C">
        <w:rPr>
          <w:sz w:val="26"/>
          <w:szCs w:val="26"/>
        </w:rPr>
        <w:t>insolventa</w:t>
      </w:r>
      <w:proofErr w:type="spellEnd"/>
      <w:r w:rsidR="00471D6C">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w:t>
      </w:r>
      <w:r w:rsidR="00027725" w:rsidRPr="00B55045">
        <w:rPr>
          <w:color w:val="000000"/>
          <w:sz w:val="26"/>
          <w:szCs w:val="26"/>
          <w:lang w:val="ro-RO"/>
        </w:rPr>
        <w:t xml:space="preserve">IBAN  </w:t>
      </w:r>
      <w:r w:rsidR="00027725">
        <w:rPr>
          <w:color w:val="000000"/>
          <w:sz w:val="26"/>
          <w:szCs w:val="26"/>
          <w:lang w:val="ro-RO"/>
        </w:rPr>
        <w:t>nr. RO25 RNCB 0082 0441 7274 0422 deschis la BCR – Sucursala Unirii</w:t>
      </w:r>
      <w:r w:rsidR="00027725" w:rsidRPr="00B55045">
        <w:rPr>
          <w:color w:val="000000"/>
          <w:sz w:val="26"/>
          <w:szCs w:val="26"/>
          <w:lang w:val="ro-RO"/>
        </w:rPr>
        <w:t xml:space="preserve">, </w:t>
      </w:r>
      <w:r w:rsidR="00027725" w:rsidRPr="00BE2565">
        <w:rPr>
          <w:color w:val="000000"/>
          <w:sz w:val="26"/>
          <w:szCs w:val="26"/>
          <w:lang w:val="ro-RO"/>
        </w:rPr>
        <w:t xml:space="preserve">legal reprezentată de </w:t>
      </w:r>
      <w:r w:rsidR="00BE2565" w:rsidRPr="00BE2565">
        <w:rPr>
          <w:color w:val="000000"/>
          <w:sz w:val="26"/>
          <w:szCs w:val="26"/>
          <w:lang w:val="ro-RO"/>
        </w:rPr>
        <w:t>dl</w:t>
      </w:r>
      <w:r w:rsidR="00C01A0F" w:rsidRPr="00BE2565">
        <w:rPr>
          <w:color w:val="000000"/>
          <w:sz w:val="26"/>
          <w:szCs w:val="26"/>
          <w:lang w:val="ro-RO"/>
        </w:rPr>
        <w:t xml:space="preserve">. </w:t>
      </w:r>
      <w:proofErr w:type="spellStart"/>
      <w:r w:rsidR="00BE2565" w:rsidRPr="00BE2565">
        <w:rPr>
          <w:color w:val="000000"/>
          <w:sz w:val="26"/>
          <w:szCs w:val="26"/>
        </w:rPr>
        <w:t>Claudiu-Ionuţ</w:t>
      </w:r>
      <w:proofErr w:type="spellEnd"/>
      <w:r w:rsidR="00BE2565" w:rsidRPr="00BE2565">
        <w:rPr>
          <w:color w:val="000000"/>
          <w:sz w:val="26"/>
          <w:szCs w:val="26"/>
        </w:rPr>
        <w:t xml:space="preserve"> CREŢU-SÂRBU</w:t>
      </w:r>
      <w:r w:rsidR="00BE2565" w:rsidRPr="00BE2565">
        <w:rPr>
          <w:color w:val="000000"/>
          <w:sz w:val="26"/>
          <w:szCs w:val="26"/>
          <w:lang w:val="ro-RO"/>
        </w:rPr>
        <w:t xml:space="preserve"> </w:t>
      </w:r>
      <w:r w:rsidR="00BE2565">
        <w:rPr>
          <w:color w:val="000000"/>
          <w:sz w:val="26"/>
          <w:szCs w:val="26"/>
          <w:lang w:val="ro-RO"/>
        </w:rPr>
        <w:t>–</w:t>
      </w:r>
      <w:r w:rsidR="00027725" w:rsidRPr="00BE2565">
        <w:rPr>
          <w:color w:val="000000"/>
          <w:sz w:val="26"/>
          <w:szCs w:val="26"/>
          <w:lang w:val="ro-RO"/>
        </w:rPr>
        <w:t>Administrator Special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(ACHIZITOR</w:t>
      </w:r>
      <w:proofErr w:type="gramStart"/>
      <w:r>
        <w:rPr>
          <w:sz w:val="26"/>
          <w:szCs w:val="26"/>
          <w:lang w:val="ro-RO"/>
        </w:rPr>
        <w:t xml:space="preserve">) </w:t>
      </w:r>
      <w:r w:rsidRPr="00B55045">
        <w:rPr>
          <w:sz w:val="26"/>
          <w:szCs w:val="26"/>
          <w:lang w:val="ro-RO"/>
        </w:rPr>
        <w:t xml:space="preserve"> şi</w:t>
      </w:r>
      <w:proofErr w:type="gramEnd"/>
      <w:r w:rsidRPr="00B55045">
        <w:rPr>
          <w:sz w:val="26"/>
          <w:szCs w:val="26"/>
          <w:lang w:val="ro-RO"/>
        </w:rPr>
        <w:t xml:space="preserve"> </w:t>
      </w:r>
    </w:p>
    <w:p w:rsidR="00082A04" w:rsidRPr="00BD62D2" w:rsidRDefault="00082A04"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2. Definiţii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082A04" w:rsidRPr="00E43470" w:rsidRDefault="00082A04" w:rsidP="00E43470">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43470" w:rsidRPr="00E43470" w:rsidRDefault="00E43470" w:rsidP="00E43470">
      <w:pPr>
        <w:pStyle w:val="ListParagraph"/>
        <w:numPr>
          <w:ilvl w:val="0"/>
          <w:numId w:val="7"/>
        </w:numPr>
        <w:jc w:val="both"/>
        <w:rPr>
          <w:color w:val="000000"/>
          <w:sz w:val="26"/>
          <w:szCs w:val="26"/>
        </w:rPr>
      </w:pPr>
    </w:p>
    <w:p w:rsidR="00082A04" w:rsidRPr="00BD62D2" w:rsidRDefault="00082A04"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082A04" w:rsidRPr="00BD62D2" w:rsidRDefault="00082A04"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082A04" w:rsidRPr="00BD62D2" w:rsidRDefault="00082A04"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082A04" w:rsidRPr="00BD62D2" w:rsidRDefault="00082A04"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082A04" w:rsidRPr="00BD62D2" w:rsidRDefault="00082A04"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082A04" w:rsidRPr="00BD62D2" w:rsidRDefault="00082A04"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082A04" w:rsidRPr="00BD62D2" w:rsidRDefault="00082A04"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082A04" w:rsidRPr="00BD62D2" w:rsidRDefault="00082A04"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082A04" w:rsidRPr="00BD62D2" w:rsidRDefault="00082A04"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082A04" w:rsidRPr="00BD62D2" w:rsidRDefault="00082A04"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082A04" w:rsidRPr="00BD62D2" w:rsidRDefault="00082A04"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082A04" w:rsidRPr="008518BA" w:rsidRDefault="00082A04"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082A04" w:rsidRPr="00154CA1" w:rsidRDefault="00082A04" w:rsidP="00082A04">
      <w:pPr>
        <w:rPr>
          <w:sz w:val="26"/>
          <w:szCs w:val="26"/>
        </w:rPr>
      </w:pPr>
      <w:r w:rsidRPr="00154CA1">
        <w:rPr>
          <w:sz w:val="26"/>
          <w:szCs w:val="26"/>
        </w:rPr>
        <w:t xml:space="preserve">n. </w:t>
      </w:r>
      <w:r w:rsidRPr="00154CA1">
        <w:rPr>
          <w:sz w:val="26"/>
          <w:szCs w:val="26"/>
          <w:u w:val="single"/>
        </w:rPr>
        <w:t>garanţia de buna execuţie a contractului</w:t>
      </w:r>
      <w:r w:rsidRPr="00154CA1">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082A04" w:rsidRPr="00DE48B4" w:rsidRDefault="004B14D6"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082A04" w:rsidRPr="00BD62D2" w:rsidRDefault="00082A04" w:rsidP="00082A04">
      <w:pPr>
        <w:jc w:val="both"/>
        <w:rPr>
          <w:b/>
          <w:color w:val="000000"/>
          <w:sz w:val="26"/>
          <w:szCs w:val="26"/>
        </w:rPr>
      </w:pPr>
      <w:r w:rsidRPr="00BD62D2">
        <w:rPr>
          <w:b/>
          <w:color w:val="000000"/>
          <w:sz w:val="26"/>
          <w:szCs w:val="26"/>
        </w:rPr>
        <w:t xml:space="preserve">   3. Interpretare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82A04" w:rsidRPr="00BD62D2" w:rsidRDefault="00082A04" w:rsidP="00082A04">
      <w:pPr>
        <w:jc w:val="both"/>
        <w:rPr>
          <w:b/>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4. Obiectul principal al contractului </w:t>
      </w:r>
    </w:p>
    <w:p w:rsidR="00082A04" w:rsidRPr="00BA4EBC"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w:t>
      </w:r>
      <w:r w:rsidR="009A0076">
        <w:rPr>
          <w:color w:val="000000"/>
          <w:sz w:val="26"/>
          <w:szCs w:val="26"/>
        </w:rPr>
        <w:t>ditii DDP la adresa mentionata</w:t>
      </w:r>
      <w:r>
        <w:rPr>
          <w:color w:val="000000"/>
          <w:sz w:val="26"/>
          <w:szCs w:val="26"/>
        </w:rPr>
        <w:t xml:space="preserve"> la art. 14.</w:t>
      </w:r>
      <w:r w:rsidRPr="00BA4EBC">
        <w:rPr>
          <w:sz w:val="26"/>
          <w:szCs w:val="26"/>
        </w:rPr>
        <w:t>3,</w:t>
      </w:r>
      <w:r w:rsidR="00BA4EBC" w:rsidRPr="00BA4EBC">
        <w:rPr>
          <w:sz w:val="26"/>
          <w:szCs w:val="26"/>
        </w:rPr>
        <w:t xml:space="preserve"> </w:t>
      </w:r>
      <w:r w:rsidR="00BA4EBC" w:rsidRPr="00BA4EBC">
        <w:rPr>
          <w:b/>
          <w:sz w:val="26"/>
          <w:szCs w:val="26"/>
        </w:rPr>
        <w:t>„Piese de schimb aferente sistemelor automate de preparare si dozare lapte de var tip KD 440 – ALLDOS din CTE VEST”</w:t>
      </w:r>
      <w:r w:rsidR="00BA4EBC" w:rsidRPr="00BA4EBC">
        <w:rPr>
          <w:sz w:val="26"/>
          <w:szCs w:val="26"/>
        </w:rPr>
        <w:t xml:space="preserve"> </w:t>
      </w:r>
      <w:r w:rsidRPr="00BA4EBC">
        <w:rPr>
          <w:sz w:val="26"/>
          <w:szCs w:val="26"/>
        </w:rPr>
        <w:t xml:space="preserve">în condiţiile convenite  prin prezentul contract. </w:t>
      </w:r>
    </w:p>
    <w:p w:rsidR="00082A04" w:rsidRPr="00BD62D2" w:rsidRDefault="00082A04" w:rsidP="00082A04">
      <w:pPr>
        <w:jc w:val="both"/>
        <w:rPr>
          <w:color w:val="000000"/>
          <w:sz w:val="26"/>
          <w:szCs w:val="26"/>
        </w:rPr>
      </w:pPr>
      <w:r w:rsidRPr="00BA4EBC">
        <w:rPr>
          <w:sz w:val="26"/>
          <w:szCs w:val="26"/>
        </w:rPr>
        <w:t>   </w:t>
      </w:r>
      <w:r w:rsidRPr="00BA4EBC">
        <w:rPr>
          <w:sz w:val="26"/>
          <w:szCs w:val="26"/>
        </w:rPr>
        <w:tab/>
        <w:t>4.2. Beneficiarul se obligă să achiziţioneze, respectiv</w:t>
      </w:r>
      <w:r w:rsidRPr="00BD62D2">
        <w:rPr>
          <w:color w:val="000000"/>
          <w:sz w:val="26"/>
          <w:szCs w:val="26"/>
        </w:rPr>
        <w:t xml:space="preserve">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xml:space="preserve">       5. Valoarea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082A04" w:rsidRPr="008A53BB" w:rsidRDefault="00082A04"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082A04" w:rsidRPr="00BD62D2" w:rsidRDefault="00082A04"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082A04" w:rsidRPr="00BD62D2" w:rsidRDefault="00082A04"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082A04" w:rsidRPr="00DE48B4" w:rsidRDefault="00082A04" w:rsidP="00DE48B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082A04" w:rsidRPr="00C23E9F" w:rsidRDefault="00082A04" w:rsidP="00082A04">
      <w:pPr>
        <w:jc w:val="both"/>
        <w:rPr>
          <w:b/>
          <w:sz w:val="26"/>
          <w:szCs w:val="26"/>
        </w:rPr>
      </w:pPr>
      <w:r w:rsidRPr="00C23E9F">
        <w:rPr>
          <w:b/>
          <w:sz w:val="26"/>
          <w:szCs w:val="26"/>
        </w:rPr>
        <w:t>   6. Termen de Livrare</w:t>
      </w:r>
    </w:p>
    <w:p w:rsidR="00082A04" w:rsidRPr="00C23E9F" w:rsidRDefault="00082A04" w:rsidP="00C23E9F">
      <w:pPr>
        <w:pStyle w:val="BodyText"/>
        <w:ind w:firstLine="708"/>
        <w:rPr>
          <w:sz w:val="26"/>
          <w:szCs w:val="26"/>
          <w:lang w:val="ro-RO"/>
        </w:rPr>
      </w:pPr>
      <w:r w:rsidRPr="00C23E9F">
        <w:rPr>
          <w:sz w:val="26"/>
          <w:szCs w:val="26"/>
          <w:lang w:val="ro-RO"/>
        </w:rPr>
        <w:t>6.1. Termenul de livrare este de _____</w:t>
      </w:r>
      <w:r w:rsidR="00C23E9F">
        <w:rPr>
          <w:sz w:val="26"/>
          <w:szCs w:val="26"/>
          <w:lang w:val="ro-RO"/>
        </w:rPr>
        <w:t xml:space="preserve"> </w:t>
      </w:r>
      <w:r w:rsidRPr="00C23E9F">
        <w:rPr>
          <w:sz w:val="26"/>
          <w:szCs w:val="26"/>
          <w:lang w:val="ro-RO"/>
        </w:rPr>
        <w:t>zile  calendaristice de la perfectarea contractului.</w:t>
      </w:r>
    </w:p>
    <w:p w:rsidR="00082A04" w:rsidRPr="00BD62D2" w:rsidRDefault="00082A04" w:rsidP="00082A04">
      <w:pPr>
        <w:ind w:firstLine="720"/>
        <w:jc w:val="both"/>
        <w:rPr>
          <w:sz w:val="26"/>
          <w:szCs w:val="26"/>
        </w:rPr>
      </w:pPr>
      <w:r w:rsidRPr="00C23E9F">
        <w:rPr>
          <w:sz w:val="26"/>
          <w:szCs w:val="26"/>
        </w:rPr>
        <w:t>6.2. Furnizorul este singurul răspunzător de modul în care a negociat termenul de livrare cu furnizorii săi de materiale, echipamente</w:t>
      </w:r>
      <w:r w:rsidRPr="00BD62D2">
        <w:rPr>
          <w:sz w:val="26"/>
          <w:szCs w:val="26"/>
        </w:rPr>
        <w:t xml:space="preserve">, care contribuie în orice fel la îndeplinirea prezentului contract. În cazul în care aceştia din urmă nu respectă termenele iar acest lucru </w:t>
      </w:r>
      <w:r w:rsidRPr="00BD62D2">
        <w:rPr>
          <w:sz w:val="26"/>
          <w:szCs w:val="26"/>
        </w:rPr>
        <w:lastRenderedPageBreak/>
        <w:t>conduce la întârzieri în îndeplinirea prezentului contract, răspunderea revine în totalitate furnizorului.</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082A04" w:rsidRPr="00BD62D2" w:rsidRDefault="00082A04"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082A04" w:rsidRPr="00DE48B4" w:rsidRDefault="00082A04" w:rsidP="00DE48B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r w:rsidRPr="004B2830">
        <w:rPr>
          <w:sz w:val="26"/>
          <w:szCs w:val="26"/>
          <w:lang w:val="ro-RO"/>
        </w:rPr>
        <w:t xml:space="preserve">În cazul în care furnizorul nu prezintă dovada constituirii garanţiei de bună execuţie, în forma convenită, în termen de 5 zile </w:t>
      </w:r>
      <w:r w:rsidR="000E7A34">
        <w:rPr>
          <w:sz w:val="26"/>
          <w:szCs w:val="26"/>
          <w:lang w:val="ro-RO"/>
        </w:rPr>
        <w:t xml:space="preserve">lucratoare </w:t>
      </w:r>
      <w:r w:rsidRPr="004B2830">
        <w:rPr>
          <w:sz w:val="26"/>
          <w:szCs w:val="26"/>
          <w:lang w:val="ro-RO"/>
        </w:rPr>
        <w:t>de la data perfectării contractului, achizitorul va considera contractul rezolvit de plin drept, cu notificare prealabilă.</w:t>
      </w:r>
    </w:p>
    <w:p w:rsidR="00082A04" w:rsidRPr="00BD62D2" w:rsidRDefault="00082A04" w:rsidP="00082A04">
      <w:pPr>
        <w:jc w:val="both"/>
        <w:rPr>
          <w:b/>
          <w:color w:val="000000"/>
          <w:sz w:val="26"/>
          <w:szCs w:val="26"/>
        </w:rPr>
      </w:pPr>
      <w:r w:rsidRPr="00BD62D2">
        <w:rPr>
          <w:b/>
          <w:color w:val="000000"/>
          <w:sz w:val="26"/>
          <w:szCs w:val="26"/>
        </w:rPr>
        <w:t xml:space="preserve">   8. Documentele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082A04" w:rsidRPr="00BD62D2" w:rsidRDefault="00082A04"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082A04" w:rsidRPr="00BD62D2" w:rsidRDefault="00082A04" w:rsidP="00082A04">
      <w:pPr>
        <w:numPr>
          <w:ilvl w:val="0"/>
          <w:numId w:val="5"/>
        </w:numPr>
        <w:jc w:val="both"/>
        <w:rPr>
          <w:color w:val="000000"/>
          <w:sz w:val="26"/>
          <w:szCs w:val="26"/>
        </w:rPr>
      </w:pPr>
      <w:r w:rsidRPr="00BD62D2">
        <w:rPr>
          <w:color w:val="000000"/>
          <w:sz w:val="26"/>
          <w:szCs w:val="26"/>
        </w:rPr>
        <w:t>caietul de sarcini aferent procedurii de achiziţie;</w:t>
      </w:r>
    </w:p>
    <w:p w:rsidR="00082A04" w:rsidRPr="00BD62D2" w:rsidRDefault="00082A04"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082A04" w:rsidRPr="00BD62D2" w:rsidRDefault="00082A04"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082A04" w:rsidRPr="00BD62D2" w:rsidRDefault="00082A04"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082A04" w:rsidRPr="00BD62D2" w:rsidRDefault="00DE48B4" w:rsidP="00082A04">
      <w:pPr>
        <w:jc w:val="both"/>
        <w:rPr>
          <w:b/>
          <w:color w:val="000000"/>
          <w:sz w:val="26"/>
          <w:szCs w:val="26"/>
        </w:rPr>
      </w:pPr>
      <w:r>
        <w:rPr>
          <w:b/>
          <w:color w:val="000000"/>
          <w:sz w:val="26"/>
          <w:szCs w:val="26"/>
        </w:rPr>
        <w:t>  </w:t>
      </w:r>
    </w:p>
    <w:p w:rsidR="00082A04" w:rsidRPr="00BD62D2" w:rsidRDefault="00082A04" w:rsidP="00082A04">
      <w:pPr>
        <w:jc w:val="both"/>
        <w:rPr>
          <w:b/>
          <w:color w:val="000000"/>
          <w:sz w:val="26"/>
          <w:szCs w:val="26"/>
        </w:rPr>
      </w:pPr>
      <w:r w:rsidRPr="00BD62D2">
        <w:rPr>
          <w:b/>
          <w:color w:val="000000"/>
          <w:sz w:val="26"/>
          <w:szCs w:val="26"/>
        </w:rPr>
        <w:t xml:space="preserve">9. Obligaţiile principale ale furnizorului </w:t>
      </w:r>
    </w:p>
    <w:p w:rsidR="00082A04" w:rsidRPr="00BD62D2" w:rsidRDefault="00082A04"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082A04" w:rsidRPr="00BD62D2" w:rsidRDefault="00082A04"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082A04" w:rsidRPr="00BD62D2" w:rsidRDefault="00082A04"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082A04" w:rsidRPr="00046CC4" w:rsidRDefault="00082A04"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082A04" w:rsidRPr="00C74FE7" w:rsidRDefault="00082A04" w:rsidP="00C74FE7">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w:t>
      </w:r>
      <w:r w:rsidR="00C74FE7">
        <w:rPr>
          <w:color w:val="000000"/>
          <w:sz w:val="26"/>
          <w:szCs w:val="26"/>
        </w:rPr>
        <w:t>igaţia să asigure achizitorului</w:t>
      </w:r>
      <w:r w:rsidRPr="00BD62D2">
        <w:rPr>
          <w:color w:val="000000"/>
          <w:sz w:val="26"/>
          <w:szCs w:val="26"/>
        </w:rPr>
        <w:t xml:space="preserve"> condiţiile tehnice stabilite de </w:t>
      </w:r>
      <w:r w:rsidRPr="00C74FE7">
        <w:rPr>
          <w:sz w:val="26"/>
          <w:szCs w:val="26"/>
        </w:rPr>
        <w:t xml:space="preserve">producător pe timpul transportului, manipulării, depozitării şi desfacerii produselor; </w:t>
      </w:r>
    </w:p>
    <w:p w:rsidR="00082A04" w:rsidRPr="00C74FE7" w:rsidRDefault="00082A04" w:rsidP="00082A04">
      <w:pPr>
        <w:jc w:val="both"/>
        <w:rPr>
          <w:sz w:val="26"/>
          <w:szCs w:val="26"/>
        </w:rPr>
      </w:pPr>
      <w:r w:rsidRPr="00C74FE7">
        <w:rPr>
          <w:sz w:val="26"/>
          <w:szCs w:val="26"/>
        </w:rPr>
        <w:tab/>
        <w:t>9.5. Furnizorul are obligaţia să livreze produsele în conformitate cu termenele stabilite prin contract conform anexei nr.1.</w:t>
      </w:r>
    </w:p>
    <w:p w:rsidR="00082A04" w:rsidRPr="00BD62D2" w:rsidRDefault="00082A04"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082A04" w:rsidRDefault="00082A04"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082A04" w:rsidRDefault="00082A04" w:rsidP="00082A04">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082A04" w:rsidRDefault="00082A04" w:rsidP="00082A04">
      <w:pPr>
        <w:pStyle w:val="BodyText"/>
        <w:ind w:firstLine="720"/>
        <w:rPr>
          <w:sz w:val="26"/>
          <w:szCs w:val="26"/>
          <w:lang w:val="ro-RO"/>
        </w:rPr>
      </w:pPr>
      <w:r>
        <w:rPr>
          <w:color w:val="000000"/>
          <w:sz w:val="26"/>
          <w:szCs w:val="26"/>
          <w:lang w:val="ro-RO"/>
        </w:rPr>
        <w:lastRenderedPageBreak/>
        <w:t xml:space="preserve">a) </w:t>
      </w:r>
      <w:r w:rsidRPr="00C27F89">
        <w:rPr>
          <w:sz w:val="26"/>
          <w:szCs w:val="26"/>
          <w:lang w:val="ro-RO"/>
        </w:rPr>
        <w:t>Să respecte prevederile Legii nr. 319/2006, privind securitatea şi sănătatea în muncă, precum şi a Normelor metodologice de aplicare a acesteia.</w:t>
      </w:r>
    </w:p>
    <w:p w:rsidR="00082A04" w:rsidRDefault="00082A04"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082A04" w:rsidRPr="00165C18" w:rsidRDefault="00082A04"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082A04" w:rsidRPr="00BC3EFE" w:rsidRDefault="00082A04"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D128F7" w:rsidRPr="00D128F7" w:rsidRDefault="00D128F7" w:rsidP="00D128F7">
      <w:pPr>
        <w:jc w:val="both"/>
        <w:rPr>
          <w:color w:val="FF0000"/>
          <w:sz w:val="26"/>
          <w:szCs w:val="26"/>
        </w:rPr>
      </w:pPr>
      <w:r>
        <w:rPr>
          <w:sz w:val="26"/>
          <w:szCs w:val="26"/>
        </w:rPr>
        <w:tab/>
      </w:r>
    </w:p>
    <w:p w:rsidR="00082A04" w:rsidRPr="00BD62D2" w:rsidRDefault="00082A04" w:rsidP="00082A04">
      <w:pPr>
        <w:jc w:val="both"/>
        <w:rPr>
          <w:color w:val="000000"/>
          <w:sz w:val="26"/>
          <w:szCs w:val="26"/>
        </w:rPr>
      </w:pPr>
    </w:p>
    <w:p w:rsidR="00082A04" w:rsidRPr="00BD62D2" w:rsidRDefault="00082A04"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082A04" w:rsidRPr="00C74FE7" w:rsidRDefault="00082A04" w:rsidP="00082A04">
      <w:pPr>
        <w:jc w:val="both"/>
        <w:rPr>
          <w:sz w:val="26"/>
          <w:szCs w:val="26"/>
        </w:rPr>
      </w:pPr>
      <w:r w:rsidRPr="00BD62D2">
        <w:rPr>
          <w:sz w:val="26"/>
          <w:szCs w:val="26"/>
        </w:rPr>
        <w:t>   </w:t>
      </w:r>
      <w:r w:rsidRPr="00BD62D2">
        <w:rPr>
          <w:sz w:val="26"/>
          <w:szCs w:val="26"/>
        </w:rPr>
        <w:tab/>
      </w:r>
      <w:r>
        <w:rPr>
          <w:sz w:val="26"/>
          <w:szCs w:val="26"/>
        </w:rPr>
        <w:t>10</w:t>
      </w:r>
      <w:r w:rsidRPr="00C74FE7">
        <w:rPr>
          <w:sz w:val="26"/>
          <w:szCs w:val="26"/>
        </w:rPr>
        <w:t xml:space="preserve">.1. Achizitorul se obligă să recepţioneze produsele în termenul convenit, în condiţiile cap.14. </w:t>
      </w:r>
    </w:p>
    <w:p w:rsidR="00082A04" w:rsidRPr="00BD62D2" w:rsidRDefault="00082A04" w:rsidP="00082A04">
      <w:pPr>
        <w:pStyle w:val="BodyText"/>
        <w:ind w:firstLine="708"/>
        <w:rPr>
          <w:color w:val="000000"/>
          <w:sz w:val="26"/>
          <w:szCs w:val="26"/>
          <w:lang w:val="ro-RO"/>
        </w:rPr>
      </w:pPr>
      <w:r w:rsidRPr="00C74FE7">
        <w:rPr>
          <w:sz w:val="26"/>
          <w:szCs w:val="26"/>
          <w:lang w:val="ro-RO"/>
        </w:rPr>
        <w:t>10.2. Achizitorul</w:t>
      </w:r>
      <w:r w:rsidRPr="00BD62D2">
        <w:rPr>
          <w:sz w:val="26"/>
          <w:szCs w:val="26"/>
          <w:lang w:val="ro-RO"/>
        </w:rPr>
        <w:t xml:space="preserve">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082A04" w:rsidRPr="00BD62D2" w:rsidRDefault="00082A04"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82A04" w:rsidRDefault="00082A04" w:rsidP="00082A04">
      <w:pPr>
        <w:jc w:val="both"/>
        <w:rPr>
          <w:color w:val="000000"/>
          <w:sz w:val="26"/>
          <w:szCs w:val="26"/>
        </w:rPr>
      </w:pPr>
      <w:r>
        <w:rPr>
          <w:b/>
          <w:color w:val="000000"/>
          <w:sz w:val="26"/>
          <w:szCs w:val="26"/>
        </w:rPr>
        <w:t>   </w:t>
      </w:r>
    </w:p>
    <w:p w:rsidR="00082A04" w:rsidRDefault="00082A04"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082A04" w:rsidRDefault="00082A04" w:rsidP="00082A04">
      <w:pPr>
        <w:jc w:val="both"/>
        <w:rPr>
          <w:b/>
          <w:color w:val="000000"/>
          <w:sz w:val="26"/>
          <w:szCs w:val="26"/>
          <w:u w:val="single"/>
        </w:rPr>
      </w:pPr>
      <w:r>
        <w:rPr>
          <w:b/>
          <w:color w:val="000000"/>
          <w:sz w:val="26"/>
          <w:szCs w:val="26"/>
        </w:rPr>
        <w:t xml:space="preserve">  11. Conditii de plata </w:t>
      </w:r>
    </w:p>
    <w:p w:rsidR="00082A04" w:rsidRDefault="00082A04"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082A04" w:rsidRPr="00BD62D2" w:rsidRDefault="00082A04"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082A04" w:rsidRPr="00C23E9F" w:rsidRDefault="00082A04" w:rsidP="00082A04">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082A04" w:rsidRPr="00C23E9F" w:rsidRDefault="00082A04" w:rsidP="00082A04">
      <w:pPr>
        <w:pStyle w:val="BodyText"/>
        <w:ind w:firstLine="720"/>
        <w:rPr>
          <w:sz w:val="26"/>
          <w:szCs w:val="26"/>
          <w:lang w:val="ro-RO"/>
        </w:rPr>
      </w:pPr>
      <w:r w:rsidRPr="00C23E9F">
        <w:rPr>
          <w:sz w:val="26"/>
          <w:szCs w:val="26"/>
          <w:lang w:val="ro-RO"/>
        </w:rPr>
        <w:t>- nota de recepţie şi constatare diferenţe întocmită de achizitor pe baza documentelor menţionate la cap. 14.</w:t>
      </w:r>
    </w:p>
    <w:p w:rsidR="00082A04" w:rsidRDefault="00082A04" w:rsidP="00082A04">
      <w:pPr>
        <w:pStyle w:val="BodyText"/>
        <w:ind w:firstLine="708"/>
        <w:rPr>
          <w:sz w:val="26"/>
          <w:szCs w:val="26"/>
          <w:lang w:val="ro-RO"/>
        </w:rPr>
      </w:pPr>
    </w:p>
    <w:p w:rsidR="00082A04" w:rsidRPr="005162E9" w:rsidRDefault="00082A04"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sidR="003B1F05">
        <w:rPr>
          <w:rStyle w:val="l5def1"/>
          <w:rFonts w:ascii="Times New Roman" w:hAnsi="Times New Roman" w:cs="Times New Roman"/>
        </w:rPr>
        <w:t>legala</w:t>
      </w:r>
      <w:proofErr w:type="spellEnd"/>
      <w:r w:rsidR="003B1F05">
        <w:rPr>
          <w:rStyle w:val="l5def1"/>
          <w:rFonts w:ascii="Times New Roman" w:hAnsi="Times New Roman" w:cs="Times New Roman"/>
        </w:rPr>
        <w:t xml:space="preserve"> </w:t>
      </w:r>
      <w:proofErr w:type="spellStart"/>
      <w:r w:rsidR="003B1F05">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082A04" w:rsidRPr="005114BB" w:rsidRDefault="00082A04"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082A04" w:rsidRPr="005114BB" w:rsidRDefault="00082A04" w:rsidP="00082A04">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C74FE7">
        <w:rPr>
          <w:sz w:val="26"/>
          <w:szCs w:val="26"/>
          <w:lang w:val="ro-RO"/>
        </w:rPr>
        <w:t>cerintele art.19.4.</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082A04" w:rsidRDefault="00082A04" w:rsidP="00082A04">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lastRenderedPageBreak/>
        <w:t>dobânda</w:t>
      </w:r>
      <w:proofErr w:type="spellEnd"/>
      <w:r w:rsidRPr="00A735A6">
        <w:rPr>
          <w:rStyle w:val="l5def1"/>
          <w:rFonts w:ascii="Times New Roman" w:hAnsi="Times New Roman" w:cs="Times New Roman"/>
        </w:rPr>
        <w:t xml:space="preserve"> </w:t>
      </w:r>
      <w:proofErr w:type="spellStart"/>
      <w:r w:rsidR="003B1F05">
        <w:rPr>
          <w:rStyle w:val="l5def1"/>
          <w:rFonts w:ascii="Times New Roman" w:hAnsi="Times New Roman" w:cs="Times New Roman"/>
        </w:rPr>
        <w:t>legala</w:t>
      </w:r>
      <w:proofErr w:type="spellEnd"/>
      <w:r w:rsidR="003B1F05">
        <w:rPr>
          <w:rStyle w:val="l5def1"/>
          <w:rFonts w:ascii="Times New Roman" w:hAnsi="Times New Roman" w:cs="Times New Roman"/>
        </w:rPr>
        <w:t xml:space="preserve"> </w:t>
      </w:r>
      <w:proofErr w:type="spellStart"/>
      <w:r w:rsidR="003B1F05">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082A04" w:rsidRPr="005114BB" w:rsidRDefault="00082A04" w:rsidP="00082A04">
      <w:pPr>
        <w:pStyle w:val="BodyText"/>
        <w:ind w:firstLine="720"/>
        <w:rPr>
          <w:sz w:val="26"/>
          <w:szCs w:val="26"/>
          <w:lang w:val="ro-RO"/>
        </w:rPr>
      </w:pPr>
      <w:r>
        <w:rPr>
          <w:sz w:val="26"/>
          <w:szCs w:val="26"/>
          <w:lang w:val="ro-RO"/>
        </w:rPr>
        <w:t>12</w:t>
      </w:r>
      <w:r w:rsidRPr="005114BB">
        <w:rPr>
          <w:sz w:val="26"/>
          <w:szCs w:val="26"/>
          <w:lang w:val="ro-RO"/>
        </w:rPr>
        <w:t xml:space="preserve">.8.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082A04" w:rsidRPr="005114BB" w:rsidRDefault="00082A04"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082A04" w:rsidRPr="005114BB" w:rsidRDefault="00082A04"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082A04" w:rsidRPr="005114BB" w:rsidRDefault="00082A04" w:rsidP="00082A04">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082A04" w:rsidRPr="005114BB" w:rsidRDefault="00082A04" w:rsidP="00082A04">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082A04" w:rsidRPr="005114BB" w:rsidRDefault="00082A04" w:rsidP="00082A04">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082A04" w:rsidRPr="00BD62D2" w:rsidRDefault="00082A04" w:rsidP="00082A04">
      <w:pPr>
        <w:jc w:val="both"/>
        <w:rPr>
          <w:b/>
          <w:color w:val="000000"/>
          <w:sz w:val="26"/>
          <w:szCs w:val="26"/>
          <w:u w:val="single"/>
        </w:rPr>
      </w:pPr>
    </w:p>
    <w:p w:rsidR="00082A04" w:rsidRPr="00BA4EBC" w:rsidRDefault="00082A04" w:rsidP="00082A04">
      <w:pPr>
        <w:jc w:val="both"/>
        <w:rPr>
          <w:b/>
          <w:sz w:val="26"/>
          <w:szCs w:val="26"/>
        </w:rPr>
      </w:pPr>
      <w:r w:rsidRPr="00BA4EBC">
        <w:rPr>
          <w:b/>
          <w:sz w:val="26"/>
          <w:szCs w:val="26"/>
        </w:rPr>
        <w:t xml:space="preserve">   13. Garanţia de bună execuţie a contractului </w:t>
      </w:r>
    </w:p>
    <w:p w:rsidR="00082A04" w:rsidRPr="00BD62D2" w:rsidRDefault="00082A04" w:rsidP="00082A04">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082A04" w:rsidRPr="00BD62D2" w:rsidRDefault="00082A04" w:rsidP="00082A04">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Garanţia de bună execuţie este de ____ % din valoarea contractului fără TVA, reprezentând ___________ lei (în cifre), ______________________________lei (în litere).</w:t>
      </w:r>
    </w:p>
    <w:p w:rsidR="00082A04" w:rsidRPr="00A5604F" w:rsidRDefault="00082A04" w:rsidP="009A0076">
      <w:pPr>
        <w:pStyle w:val="BodyText"/>
        <w:rPr>
          <w:bCs/>
          <w:sz w:val="26"/>
          <w:szCs w:val="26"/>
          <w:lang w:val="ro-RO"/>
        </w:rPr>
      </w:pPr>
      <w:r w:rsidRPr="00BD62D2">
        <w:rPr>
          <w:sz w:val="26"/>
          <w:szCs w:val="26"/>
          <w:lang w:val="ro-RO"/>
        </w:rPr>
        <w:t xml:space="preserve"> </w:t>
      </w:r>
      <w:r w:rsidR="009A0076">
        <w:rPr>
          <w:sz w:val="26"/>
          <w:szCs w:val="26"/>
          <w:lang w:val="ro-RO"/>
        </w:rPr>
        <w:tab/>
      </w:r>
      <w:r w:rsidRPr="00BD62D2">
        <w:rPr>
          <w:sz w:val="26"/>
          <w:szCs w:val="26"/>
          <w:lang w:val="ro-RO"/>
        </w:rPr>
        <w:t xml:space="preserve">Constituirea garanţiei </w:t>
      </w:r>
      <w:r w:rsidR="00C74FE7">
        <w:rPr>
          <w:sz w:val="26"/>
          <w:szCs w:val="26"/>
          <w:lang w:val="ro-RO"/>
        </w:rPr>
        <w:t>de bună execuţie se face prin</w:t>
      </w:r>
      <w:r w:rsidR="009A0076">
        <w:rPr>
          <w:sz w:val="26"/>
          <w:szCs w:val="26"/>
          <w:lang w:val="ro-RO"/>
        </w:rPr>
        <w:t xml:space="preserve"> </w:t>
      </w:r>
      <w:r w:rsidRPr="00A5604F">
        <w:rPr>
          <w:bCs/>
          <w:sz w:val="26"/>
          <w:szCs w:val="26"/>
          <w:lang w:val="ro-RO"/>
        </w:rPr>
        <w:t>scrisoare de garanţie bancară</w:t>
      </w:r>
      <w:r>
        <w:rPr>
          <w:bCs/>
          <w:sz w:val="26"/>
          <w:szCs w:val="26"/>
          <w:lang w:val="ro-RO"/>
        </w:rPr>
        <w:t>/instrument de garantare de la o societate de asigurari</w:t>
      </w:r>
      <w:r w:rsidRPr="00A5604F">
        <w:rPr>
          <w:sz w:val="26"/>
          <w:szCs w:val="26"/>
          <w:lang w:val="ro-RO"/>
        </w:rPr>
        <w:t xml:space="preserve"> prezentată în original de către furnizor, conform modelului din documentaţia de atribuire. </w:t>
      </w:r>
      <w:r>
        <w:rPr>
          <w:bCs/>
          <w:sz w:val="26"/>
          <w:szCs w:val="26"/>
          <w:lang w:val="ro-RO"/>
        </w:rPr>
        <w:t>Scrisoarea de garanţie/ instrumentul de garantare,</w:t>
      </w:r>
      <w:r w:rsidRPr="00A5604F">
        <w:rPr>
          <w:bCs/>
          <w:sz w:val="26"/>
          <w:szCs w:val="26"/>
          <w:lang w:val="ro-RO"/>
        </w:rPr>
        <w:t xml:space="preserve"> va fi prezentată de </w:t>
      </w:r>
      <w:r w:rsidRPr="00A5604F">
        <w:rPr>
          <w:sz w:val="26"/>
          <w:szCs w:val="26"/>
          <w:lang w:val="ro-RO"/>
        </w:rPr>
        <w:t>furnizor</w:t>
      </w:r>
      <w:r w:rsidRPr="00A5604F">
        <w:rPr>
          <w:bCs/>
          <w:sz w:val="26"/>
          <w:szCs w:val="26"/>
          <w:lang w:val="ro-RO"/>
        </w:rPr>
        <w:t xml:space="preserve"> în termen de </w:t>
      </w:r>
      <w:r>
        <w:rPr>
          <w:bCs/>
          <w:sz w:val="26"/>
          <w:szCs w:val="26"/>
          <w:lang w:val="ro-RO"/>
        </w:rPr>
        <w:t>5</w:t>
      </w:r>
      <w:r w:rsidRPr="00A5604F">
        <w:rPr>
          <w:bCs/>
          <w:sz w:val="26"/>
          <w:szCs w:val="26"/>
          <w:lang w:val="ro-RO"/>
        </w:rPr>
        <w:t xml:space="preserve"> zile </w:t>
      </w:r>
      <w:r w:rsidR="0036513C">
        <w:rPr>
          <w:bCs/>
          <w:sz w:val="26"/>
          <w:szCs w:val="26"/>
          <w:lang w:val="ro-RO"/>
        </w:rPr>
        <w:t xml:space="preserve">lucratoare </w:t>
      </w:r>
      <w:r w:rsidRPr="00A5604F">
        <w:rPr>
          <w:bCs/>
          <w:sz w:val="26"/>
          <w:szCs w:val="26"/>
          <w:lang w:val="ro-RO"/>
        </w:rPr>
        <w:t>de la perfectarea contractului</w:t>
      </w:r>
      <w:r w:rsidRPr="00A5604F">
        <w:rPr>
          <w:b/>
          <w:bCs/>
          <w:sz w:val="26"/>
          <w:szCs w:val="26"/>
          <w:lang w:val="ro-RO"/>
        </w:rPr>
        <w:t xml:space="preserve">. </w:t>
      </w:r>
      <w:r w:rsidRPr="00A5604F">
        <w:rPr>
          <w:bCs/>
          <w:sz w:val="26"/>
          <w:szCs w:val="26"/>
          <w:lang w:val="ro-RO"/>
        </w:rPr>
        <w:t>Vala</w:t>
      </w:r>
      <w:r>
        <w:rPr>
          <w:bCs/>
          <w:sz w:val="26"/>
          <w:szCs w:val="26"/>
          <w:lang w:val="ro-RO"/>
        </w:rPr>
        <w:t xml:space="preserve">bilitatea scrisorii de garantie/ instrumentului de garantare </w:t>
      </w:r>
      <w:r w:rsidRPr="00A5604F">
        <w:rPr>
          <w:bCs/>
          <w:sz w:val="26"/>
          <w:szCs w:val="26"/>
          <w:lang w:val="ro-RO"/>
        </w:rPr>
        <w:t>trebuie sa depaseasca cu minim 14 zile termenul de livrare a produselor contractate. In cazul in care furnizorul intarzie livrarea produselor, valabilitatea scrisorii de garantie bancara</w:t>
      </w:r>
      <w:r>
        <w:rPr>
          <w:bCs/>
          <w:sz w:val="26"/>
          <w:szCs w:val="26"/>
          <w:lang w:val="ro-RO"/>
        </w:rPr>
        <w:t>/ instrumentului de garantare</w:t>
      </w:r>
      <w:r w:rsidRPr="00A5604F">
        <w:rPr>
          <w:bCs/>
          <w:sz w:val="26"/>
          <w:szCs w:val="26"/>
          <w:lang w:val="ro-RO"/>
        </w:rPr>
        <w:t xml:space="preserve"> trebuie prelungita corespunzator</w:t>
      </w:r>
      <w:r w:rsidR="009A0076">
        <w:rPr>
          <w:b/>
          <w:bCs/>
          <w:sz w:val="26"/>
          <w:szCs w:val="26"/>
          <w:lang w:val="ro-RO"/>
        </w:rPr>
        <w:t>.</w:t>
      </w:r>
    </w:p>
    <w:p w:rsidR="00082A04" w:rsidRPr="00BD62D2" w:rsidRDefault="00082A04" w:rsidP="00082A04">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sidR="000E7A34">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082A04" w:rsidRPr="00BD62D2" w:rsidRDefault="00082A04" w:rsidP="00082A04">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082A04" w:rsidRPr="001B57C7" w:rsidRDefault="00082A04" w:rsidP="00082A04">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w:t>
      </w:r>
      <w:r w:rsidRPr="001B57C7">
        <w:rPr>
          <w:sz w:val="26"/>
          <w:szCs w:val="26"/>
        </w:rPr>
        <w:lastRenderedPageBreak/>
        <w:t>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82A04" w:rsidRPr="00C74FE7" w:rsidRDefault="00082A04" w:rsidP="00082A04">
      <w:pPr>
        <w:ind w:firstLine="708"/>
        <w:rPr>
          <w:sz w:val="26"/>
          <w:szCs w:val="26"/>
        </w:rPr>
      </w:pPr>
      <w:r w:rsidRPr="00C74FE7">
        <w:rPr>
          <w:sz w:val="26"/>
          <w:szCs w:val="26"/>
        </w:rPr>
        <w:t>13.5. Garanţia pentru participare, se restituie furnizorului de către achizitor în cel mult 3 zile lucrătoare de la data constituirii garanţiei de bună execuţie.</w:t>
      </w:r>
    </w:p>
    <w:p w:rsidR="00082A04" w:rsidRPr="00BD62D2" w:rsidRDefault="00082A04" w:rsidP="005857B7">
      <w:pPr>
        <w:rPr>
          <w:color w:val="000000"/>
          <w:sz w:val="26"/>
          <w:szCs w:val="26"/>
        </w:rPr>
      </w:pPr>
      <w:r w:rsidRPr="001B57C7">
        <w:rPr>
          <w:color w:val="000000"/>
          <w:sz w:val="26"/>
          <w:szCs w:val="26"/>
        </w:rPr>
        <w:t>   </w:t>
      </w:r>
      <w:r>
        <w:rPr>
          <w:color w:val="000000"/>
          <w:sz w:val="26"/>
          <w:szCs w:val="26"/>
        </w:rPr>
        <w:tab/>
        <w:t>13</w:t>
      </w:r>
      <w:r w:rsidRPr="001B57C7">
        <w:rPr>
          <w:color w:val="000000"/>
          <w:sz w:val="26"/>
          <w:szCs w:val="26"/>
        </w:rPr>
        <w:t xml:space="preserve">.6. - Garanţia produselor este distincta de garanţia de buna execuţie a contractului. </w:t>
      </w:r>
    </w:p>
    <w:p w:rsidR="00082A04" w:rsidRPr="00BD62D2" w:rsidRDefault="00082A04" w:rsidP="00082A04">
      <w:pPr>
        <w:jc w:val="both"/>
        <w:rPr>
          <w:b/>
          <w:color w:val="000000"/>
          <w:sz w:val="26"/>
          <w:szCs w:val="26"/>
        </w:rPr>
      </w:pPr>
      <w:r>
        <w:rPr>
          <w:b/>
          <w:color w:val="000000"/>
          <w:sz w:val="26"/>
          <w:szCs w:val="26"/>
        </w:rPr>
        <w:t>   14</w:t>
      </w:r>
      <w:r w:rsidRPr="00BD62D2">
        <w:rPr>
          <w:b/>
          <w:color w:val="000000"/>
          <w:sz w:val="26"/>
          <w:szCs w:val="26"/>
        </w:rPr>
        <w:t xml:space="preserve">. Recepţie, inspecţii şi teste </w:t>
      </w:r>
    </w:p>
    <w:p w:rsidR="00082A04" w:rsidRPr="00C74FE7"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w:t>
      </w:r>
      <w:r w:rsidRPr="00C74FE7">
        <w:rPr>
          <w:sz w:val="26"/>
          <w:szCs w:val="26"/>
        </w:rPr>
        <w:t xml:space="preserve">pentru a verifica conformitatea lor cu specificaţiile din documentele contractului. </w:t>
      </w:r>
    </w:p>
    <w:p w:rsidR="00082A04" w:rsidRPr="00C74FE7" w:rsidRDefault="00082A04" w:rsidP="00082A04">
      <w:pPr>
        <w:jc w:val="both"/>
        <w:rPr>
          <w:sz w:val="26"/>
          <w:szCs w:val="26"/>
        </w:rPr>
      </w:pPr>
      <w:r w:rsidRPr="00C74FE7">
        <w:rPr>
          <w:sz w:val="26"/>
          <w:szCs w:val="26"/>
        </w:rPr>
        <w:t>   </w:t>
      </w:r>
      <w:r w:rsidRPr="00C74FE7">
        <w:rPr>
          <w:sz w:val="26"/>
          <w:szCs w:val="26"/>
        </w:rPr>
        <w:tab/>
        <w:t xml:space="preserve">14.2. (1) Inspecţiile şi testările la care vor fi supuse produsele, cât şi condiţiile de îndeplinire a recepţiei provizorii şi a recepţiei finale (calitative) sunt descrise în caietul de sarcini. </w:t>
      </w:r>
    </w:p>
    <w:p w:rsidR="00082A04" w:rsidRPr="00C74FE7" w:rsidRDefault="00082A04" w:rsidP="00082A04">
      <w:pPr>
        <w:jc w:val="both"/>
        <w:rPr>
          <w:sz w:val="26"/>
          <w:szCs w:val="26"/>
        </w:rPr>
      </w:pPr>
      <w:r w:rsidRPr="00C74FE7">
        <w:rPr>
          <w:sz w:val="26"/>
          <w:szCs w:val="26"/>
        </w:rPr>
        <w:t>   </w:t>
      </w:r>
      <w:r w:rsidRPr="00C74FE7">
        <w:rPr>
          <w:sz w:val="26"/>
          <w:szCs w:val="26"/>
        </w:rPr>
        <w:tab/>
        <w:t xml:space="preserve">(2) Achizitorul are obligaţia de a notifica, în scris, furnizorului identitatea reprezentanţilor săi împuterniciţi pentru efectuarea recepţiei, testelor şi inspecţiilor. </w:t>
      </w:r>
    </w:p>
    <w:p w:rsidR="00082A04" w:rsidRPr="00C74FE7" w:rsidRDefault="00082A04" w:rsidP="00C74FE7">
      <w:pPr>
        <w:jc w:val="both"/>
        <w:rPr>
          <w:sz w:val="26"/>
          <w:szCs w:val="26"/>
        </w:rPr>
      </w:pPr>
      <w:r w:rsidRPr="00C74FE7">
        <w:rPr>
          <w:sz w:val="26"/>
          <w:szCs w:val="26"/>
        </w:rPr>
        <w:t>   </w:t>
      </w:r>
      <w:r w:rsidRPr="00C74FE7">
        <w:rPr>
          <w:sz w:val="26"/>
          <w:szCs w:val="26"/>
        </w:rPr>
        <w:tab/>
        <w:t xml:space="preserve">14.3. - Inspecţiile şi testele din cadrul recepţiei provizorii şi recepţiei finale (calitative) se vor face la destinaţia finală a produselor si anume: </w:t>
      </w:r>
    </w:p>
    <w:p w:rsidR="00082A04" w:rsidRPr="00C23E9F" w:rsidRDefault="00082A04" w:rsidP="00082A04">
      <w:pPr>
        <w:ind w:left="-373" w:firstLine="1093"/>
        <w:rPr>
          <w:b/>
          <w:sz w:val="26"/>
          <w:szCs w:val="26"/>
          <w:lang w:val="it-IT"/>
        </w:rPr>
      </w:pPr>
      <w:r w:rsidRPr="00C23E9F">
        <w:rPr>
          <w:b/>
          <w:sz w:val="26"/>
          <w:szCs w:val="26"/>
          <w:lang w:val="it-IT"/>
        </w:rPr>
        <w:t>- Centrala Termoelectrica Bucureşti Vest:</w:t>
      </w:r>
      <w:r w:rsidRPr="00C23E9F">
        <w:rPr>
          <w:b/>
          <w:sz w:val="26"/>
          <w:szCs w:val="26"/>
        </w:rPr>
        <w:t xml:space="preserve"> </w:t>
      </w:r>
      <w:r w:rsidRPr="00C23E9F">
        <w:rPr>
          <w:b/>
          <w:sz w:val="26"/>
          <w:szCs w:val="26"/>
          <w:lang w:val="it-IT"/>
        </w:rPr>
        <w:t>B-dul Timişoara, nr.106, sector 6</w:t>
      </w:r>
    </w:p>
    <w:p w:rsidR="00082A04" w:rsidRPr="00B91397" w:rsidRDefault="00082A04" w:rsidP="00082A04">
      <w:pPr>
        <w:pStyle w:val="BodyText"/>
        <w:ind w:firstLine="708"/>
        <w:rPr>
          <w:color w:val="FF0000"/>
          <w:sz w:val="26"/>
          <w:szCs w:val="26"/>
          <w:lang w:val="ro-RO"/>
        </w:rPr>
      </w:pPr>
      <w:r w:rsidRPr="00C74FE7">
        <w:rPr>
          <w:sz w:val="26"/>
          <w:szCs w:val="26"/>
          <w:lang w:val="ro-RO"/>
        </w:rPr>
        <w:t>14.4. Recepţia cantitativă şi calitativă se efectuează la achizitor,  în termen de 3 zile de la data primirii produselor, termen în care este convocat furnizorul în caz</w:t>
      </w:r>
      <w:r w:rsidRPr="00A92A60">
        <w:rPr>
          <w:sz w:val="26"/>
          <w:szCs w:val="26"/>
          <w:lang w:val="ro-RO"/>
        </w:rPr>
        <w:t xml:space="preserve"> de neconformităţi calitative sau cantitative.</w:t>
      </w:r>
    </w:p>
    <w:p w:rsidR="00082A04" w:rsidRPr="00987362" w:rsidRDefault="00082A04"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82A04" w:rsidRPr="00987362" w:rsidRDefault="00082A04" w:rsidP="00082A04">
      <w:pPr>
        <w:jc w:val="both"/>
        <w:rPr>
          <w:color w:val="000000"/>
          <w:sz w:val="26"/>
          <w:szCs w:val="26"/>
        </w:rPr>
      </w:pPr>
      <w:r w:rsidRPr="00987362">
        <w:rPr>
          <w:color w:val="000000"/>
          <w:sz w:val="26"/>
          <w:szCs w:val="26"/>
        </w:rPr>
        <w:t xml:space="preserve">   a) de a înlocui produsele refuzate; sau </w:t>
      </w:r>
    </w:p>
    <w:p w:rsidR="00082A04" w:rsidRDefault="00082A04"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82A04" w:rsidRPr="00C77E5D" w:rsidRDefault="00082A04"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82A04" w:rsidRPr="00C77E5D" w:rsidRDefault="00082A04" w:rsidP="00082A04">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82A04" w:rsidRPr="00987362" w:rsidRDefault="00082A04"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82A04" w:rsidRDefault="00082A04" w:rsidP="00082A04">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82A04" w:rsidRDefault="00082A04" w:rsidP="00C23E9F">
      <w:pPr>
        <w:pStyle w:val="BodyText"/>
        <w:ind w:firstLine="720"/>
        <w:rPr>
          <w:sz w:val="26"/>
          <w:szCs w:val="26"/>
          <w:lang w:val="ro-RO"/>
        </w:rPr>
      </w:pPr>
      <w:r w:rsidRPr="00E13CCC">
        <w:rPr>
          <w:sz w:val="26"/>
          <w:szCs w:val="26"/>
          <w:lang w:val="ro-RO"/>
        </w:rPr>
        <w:t xml:space="preserve">- </w:t>
      </w:r>
      <w:r w:rsidR="00C23E9F">
        <w:rPr>
          <w:sz w:val="26"/>
          <w:szCs w:val="26"/>
          <w:lang w:val="ro-RO"/>
        </w:rPr>
        <w:t>dispozitie de livrare – aviz de expeditie;</w:t>
      </w:r>
    </w:p>
    <w:p w:rsidR="00C23E9F" w:rsidRDefault="00C23E9F" w:rsidP="00C23E9F">
      <w:pPr>
        <w:pStyle w:val="BodyText"/>
        <w:ind w:firstLine="720"/>
        <w:rPr>
          <w:sz w:val="26"/>
          <w:szCs w:val="26"/>
          <w:lang w:val="ro-RO"/>
        </w:rPr>
      </w:pPr>
      <w:r>
        <w:rPr>
          <w:sz w:val="26"/>
          <w:szCs w:val="26"/>
          <w:lang w:val="ro-RO"/>
        </w:rPr>
        <w:t>- certificat de calitate si certificat de garantie, certificat de calitate producator;</w:t>
      </w:r>
    </w:p>
    <w:p w:rsidR="00C23E9F" w:rsidRDefault="00C23E9F" w:rsidP="00C23E9F">
      <w:pPr>
        <w:pStyle w:val="BodyText"/>
        <w:ind w:firstLine="720"/>
        <w:rPr>
          <w:sz w:val="26"/>
          <w:szCs w:val="26"/>
          <w:lang w:val="ro-RO"/>
        </w:rPr>
      </w:pPr>
      <w:r>
        <w:rPr>
          <w:sz w:val="26"/>
          <w:szCs w:val="26"/>
          <w:lang w:val="ro-RO"/>
        </w:rPr>
        <w:t>- declaratia de conformitate de la producator;</w:t>
      </w:r>
    </w:p>
    <w:p w:rsidR="00C23E9F" w:rsidRDefault="00C23E9F" w:rsidP="00C23E9F">
      <w:pPr>
        <w:pStyle w:val="BodyText"/>
        <w:ind w:firstLine="720"/>
        <w:rPr>
          <w:sz w:val="26"/>
          <w:szCs w:val="26"/>
          <w:lang w:val="ro-RO"/>
        </w:rPr>
      </w:pPr>
      <w:r>
        <w:rPr>
          <w:sz w:val="26"/>
          <w:szCs w:val="26"/>
          <w:lang w:val="ro-RO"/>
        </w:rPr>
        <w:t>- documentatii tehnice;</w:t>
      </w:r>
    </w:p>
    <w:p w:rsidR="00082A04" w:rsidRPr="00C74FE7" w:rsidRDefault="00082A04"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082A04" w:rsidRPr="00C74FE7" w:rsidRDefault="00082A04" w:rsidP="00082A04">
      <w:pPr>
        <w:pStyle w:val="BodyText"/>
        <w:ind w:firstLine="720"/>
        <w:rPr>
          <w:noProof/>
          <w:sz w:val="26"/>
          <w:szCs w:val="26"/>
          <w:lang w:val="ro-RO"/>
        </w:rPr>
      </w:pPr>
      <w:r w:rsidRPr="00C74FE7">
        <w:rPr>
          <w:noProof/>
          <w:sz w:val="26"/>
          <w:szCs w:val="26"/>
          <w:lang w:val="ro-RO"/>
        </w:rPr>
        <w:t>14.9. Nu se receptioneaza produsele pentru care furnizorul nu prezinta toate documentele prevazute la art. 14.8.</w:t>
      </w:r>
    </w:p>
    <w:p w:rsidR="00082A04" w:rsidRPr="00BD62D2" w:rsidRDefault="00082A04" w:rsidP="00DE48B4">
      <w:pPr>
        <w:ind w:firstLine="708"/>
        <w:jc w:val="both"/>
        <w:rPr>
          <w:color w:val="000000"/>
          <w:sz w:val="26"/>
          <w:szCs w:val="26"/>
        </w:rPr>
      </w:pPr>
      <w:r w:rsidRPr="00C74FE7">
        <w:rPr>
          <w:sz w:val="26"/>
          <w:szCs w:val="26"/>
        </w:rPr>
        <w:lastRenderedPageBreak/>
        <w:t>14</w:t>
      </w:r>
      <w:r w:rsidR="00C74FE7" w:rsidRPr="00C74FE7">
        <w:rPr>
          <w:sz w:val="26"/>
          <w:szCs w:val="26"/>
        </w:rPr>
        <w:t>.10</w:t>
      </w:r>
      <w:r w:rsidRPr="00C74FE7">
        <w:rPr>
          <w:sz w:val="26"/>
          <w:szCs w:val="26"/>
        </w:rPr>
        <w:t>. Prevederile clauzelor 14.1-14.</w:t>
      </w:r>
      <w:r w:rsidR="00C74FE7" w:rsidRPr="00C74FE7">
        <w:rPr>
          <w:sz w:val="26"/>
          <w:szCs w:val="26"/>
        </w:rPr>
        <w:t>9</w:t>
      </w:r>
      <w:r w:rsidRPr="00C74FE7">
        <w:rPr>
          <w:sz w:val="26"/>
          <w:szCs w:val="26"/>
        </w:rPr>
        <w:t xml:space="preserve"> nu îl vor absolvi pe furnizor de obligaţia asumării garanţiilor sau altor obligaţii prevăzute în contract</w:t>
      </w:r>
      <w:r w:rsidRPr="005A1DF8">
        <w:rPr>
          <w:sz w:val="26"/>
          <w:szCs w:val="26"/>
        </w:rPr>
        <w:t>.</w:t>
      </w:r>
    </w:p>
    <w:p w:rsidR="00082A04" w:rsidRPr="00BD62D2" w:rsidRDefault="00082A04"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082A04" w:rsidRPr="00BD62D2" w:rsidRDefault="00082A04"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082A04" w:rsidRPr="00BD62D2" w:rsidRDefault="00082A04"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082A04" w:rsidRPr="00BD62D2" w:rsidRDefault="00082A04"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082A04" w:rsidRPr="00BD62D2" w:rsidRDefault="00082A04" w:rsidP="00DE48B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C23E9F">
        <w:rPr>
          <w:color w:val="000000"/>
          <w:sz w:val="26"/>
          <w:szCs w:val="26"/>
        </w:rPr>
        <w:t>a mentionata</w:t>
      </w:r>
      <w:r>
        <w:rPr>
          <w:color w:val="000000"/>
          <w:sz w:val="26"/>
          <w:szCs w:val="26"/>
        </w:rPr>
        <w:t xml:space="preserve"> la art. 14.3.</w:t>
      </w:r>
    </w:p>
    <w:p w:rsidR="00082A04" w:rsidRPr="00BD62D2" w:rsidRDefault="00082A04"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082A04" w:rsidRPr="00C54F37" w:rsidRDefault="00082A04"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82A04" w:rsidRPr="0098736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82A04" w:rsidRPr="00BD62D2" w:rsidRDefault="00082A04"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082A04" w:rsidRPr="00C74FE7" w:rsidRDefault="00082A04" w:rsidP="00082A04">
      <w:pPr>
        <w:jc w:val="both"/>
        <w:rPr>
          <w:sz w:val="26"/>
          <w:szCs w:val="26"/>
        </w:rPr>
      </w:pPr>
      <w:r w:rsidRPr="00C74FE7">
        <w:rPr>
          <w:sz w:val="26"/>
          <w:szCs w:val="26"/>
        </w:rPr>
        <w:t>   </w:t>
      </w:r>
      <w:r w:rsidRPr="00C74FE7">
        <w:rPr>
          <w:sz w:val="26"/>
          <w:szCs w:val="26"/>
        </w:rPr>
        <w:tab/>
        <w:t xml:space="preserve">17.1. Furnizorul are obligaţia de a asigura complet produsele furnizate prin contract împotriva pierderii sau deteriorării neprevăzute la fabricare, transport, depozitare şi livrare, conform condiţiilor de livrare DDP. </w:t>
      </w:r>
    </w:p>
    <w:p w:rsidR="00082A04" w:rsidRPr="00C74FE7" w:rsidRDefault="00082A04" w:rsidP="00082A04">
      <w:pPr>
        <w:jc w:val="both"/>
        <w:rPr>
          <w:b/>
          <w:sz w:val="26"/>
          <w:szCs w:val="26"/>
        </w:rPr>
      </w:pPr>
      <w:r w:rsidRPr="00C74FE7">
        <w:rPr>
          <w:sz w:val="26"/>
          <w:szCs w:val="26"/>
        </w:rPr>
        <w:t>   </w:t>
      </w:r>
      <w:r w:rsidRPr="00C74FE7">
        <w:rPr>
          <w:b/>
          <w:sz w:val="26"/>
          <w:szCs w:val="26"/>
        </w:rPr>
        <w:t xml:space="preserve">18. Servicii </w:t>
      </w:r>
    </w:p>
    <w:p w:rsidR="00082A04" w:rsidRPr="00C74FE7" w:rsidRDefault="00082A04" w:rsidP="00082A04">
      <w:pPr>
        <w:jc w:val="both"/>
        <w:rPr>
          <w:sz w:val="26"/>
          <w:szCs w:val="26"/>
        </w:rPr>
      </w:pPr>
      <w:r w:rsidRPr="00C74FE7">
        <w:rPr>
          <w:sz w:val="26"/>
          <w:szCs w:val="26"/>
        </w:rPr>
        <w:t>   </w:t>
      </w:r>
      <w:r w:rsidRPr="00C74FE7">
        <w:rPr>
          <w:sz w:val="26"/>
          <w:szCs w:val="26"/>
        </w:rPr>
        <w:tab/>
        <w:t xml:space="preserve">18.1. Pe lângă furnizarea efectivă a produselor, furnizorul are obligaţia de a presta şi serviciile accesorii furnizării produselor, fără a modifica preţul contractului. </w:t>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082A04" w:rsidRPr="00C23E9F" w:rsidRDefault="00082A04" w:rsidP="00082A04">
      <w:pPr>
        <w:pStyle w:val="BodyText"/>
        <w:ind w:firstLine="708"/>
        <w:rPr>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w:t>
      </w:r>
      <w:r w:rsidRPr="00C23E9F">
        <w:rPr>
          <w:sz w:val="26"/>
          <w:szCs w:val="26"/>
          <w:lang w:val="pt-BR"/>
        </w:rPr>
        <w:t xml:space="preserve">declarată în propunerea tehnica. </w:t>
      </w:r>
    </w:p>
    <w:p w:rsidR="00082A04" w:rsidRPr="00C23E9F" w:rsidRDefault="00082A04" w:rsidP="00082A04">
      <w:pPr>
        <w:pStyle w:val="BodyText"/>
        <w:ind w:firstLine="720"/>
        <w:rPr>
          <w:sz w:val="26"/>
          <w:szCs w:val="26"/>
          <w:lang w:val="ro-RO"/>
        </w:rPr>
      </w:pPr>
      <w:r w:rsidRPr="00C23E9F">
        <w:rPr>
          <w:sz w:val="26"/>
          <w:szCs w:val="26"/>
          <w:lang w:val="pt-BR"/>
        </w:rPr>
        <w:t xml:space="preserve">(2) </w:t>
      </w:r>
      <w:r w:rsidRPr="00C23E9F">
        <w:rPr>
          <w:sz w:val="26"/>
          <w:szCs w:val="26"/>
          <w:lang w:val="ro-RO"/>
        </w:rPr>
        <w:t xml:space="preserve">Perioada de garanţie tehnica este de </w:t>
      </w:r>
      <w:r w:rsidR="009D1613">
        <w:rPr>
          <w:sz w:val="26"/>
          <w:szCs w:val="26"/>
          <w:lang w:val="ro-RO"/>
        </w:rPr>
        <w:t>__</w:t>
      </w:r>
      <w:r w:rsidR="00C23E9F" w:rsidRPr="00C23E9F">
        <w:rPr>
          <w:sz w:val="26"/>
          <w:szCs w:val="26"/>
          <w:lang w:val="ro-RO"/>
        </w:rPr>
        <w:t xml:space="preserve"> </w:t>
      </w:r>
      <w:r w:rsidRPr="00C23E9F">
        <w:rPr>
          <w:sz w:val="26"/>
          <w:szCs w:val="26"/>
          <w:lang w:val="ro-RO"/>
        </w:rPr>
        <w:t>luni de la punerea în funcţiune</w:t>
      </w:r>
      <w:r w:rsidR="00C23E9F">
        <w:rPr>
          <w:sz w:val="26"/>
          <w:szCs w:val="26"/>
          <w:lang w:val="ro-RO"/>
        </w:rPr>
        <w:t xml:space="preserve">, </w:t>
      </w:r>
      <w:r w:rsidR="009D1613">
        <w:rPr>
          <w:sz w:val="26"/>
          <w:szCs w:val="26"/>
          <w:lang w:val="ro-RO"/>
        </w:rPr>
        <w:t>___</w:t>
      </w:r>
      <w:r w:rsidR="00C23E9F" w:rsidRPr="00C23E9F">
        <w:rPr>
          <w:sz w:val="26"/>
          <w:szCs w:val="26"/>
          <w:lang w:val="ro-RO"/>
        </w:rPr>
        <w:t xml:space="preserve"> </w:t>
      </w:r>
      <w:r w:rsidRPr="00C23E9F">
        <w:rPr>
          <w:sz w:val="26"/>
          <w:szCs w:val="26"/>
          <w:lang w:val="ro-RO"/>
        </w:rPr>
        <w:t>luni de la livrarea produselor către achizitor.</w:t>
      </w:r>
      <w:r w:rsidRPr="00C23E9F">
        <w:rPr>
          <w:sz w:val="26"/>
          <w:szCs w:val="26"/>
          <w:lang w:val="ro-RO"/>
        </w:rPr>
        <w:tab/>
      </w:r>
    </w:p>
    <w:p w:rsidR="00082A04" w:rsidRPr="00C23E9F" w:rsidRDefault="00082A04" w:rsidP="00082A04">
      <w:pPr>
        <w:ind w:firstLine="720"/>
        <w:jc w:val="both"/>
        <w:rPr>
          <w:sz w:val="26"/>
          <w:szCs w:val="26"/>
        </w:rPr>
      </w:pPr>
      <w:r w:rsidRPr="00C23E9F">
        <w:rPr>
          <w:sz w:val="26"/>
          <w:szCs w:val="26"/>
        </w:rPr>
        <w:lastRenderedPageBreak/>
        <w:t>(3) Perioada de garanţie tehnică se prelungeşte cu durata efectuării remedierilor din perioada de garanţie, în cazul în care vina aparţine furnizorului.</w:t>
      </w:r>
    </w:p>
    <w:p w:rsidR="00082A04" w:rsidRPr="00BD62D2" w:rsidRDefault="00082A04"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082A04" w:rsidRPr="00BD62D2" w:rsidRDefault="00082A04"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082A04" w:rsidRPr="00BD62D2" w:rsidRDefault="00082A04"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82A04" w:rsidRPr="00DE48B4" w:rsidRDefault="00082A04" w:rsidP="00DE48B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82A04" w:rsidRPr="00BD62D2" w:rsidRDefault="00082A04"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082A04" w:rsidRPr="002F6A66" w:rsidRDefault="002F6A66" w:rsidP="002F6A66">
      <w:pPr>
        <w:jc w:val="both"/>
        <w:rPr>
          <w:rStyle w:val="l5def1"/>
          <w:rFonts w:ascii="Times New Roman" w:hAnsi="Times New Roman" w:cs="Times New Roman"/>
        </w:rPr>
      </w:pPr>
      <w:r>
        <w:rPr>
          <w:color w:val="000000"/>
          <w:sz w:val="26"/>
          <w:szCs w:val="26"/>
        </w:rPr>
        <w:tab/>
      </w:r>
      <w:r w:rsidR="00C74FE7">
        <w:rPr>
          <w:color w:val="000000"/>
          <w:sz w:val="26"/>
          <w:szCs w:val="26"/>
        </w:rPr>
        <w:t>20.1</w:t>
      </w:r>
      <w:r w:rsidR="00082A04"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082A04" w:rsidRPr="00BD62D2" w:rsidRDefault="00C74FE7" w:rsidP="00DE48B4">
      <w:pPr>
        <w:ind w:firstLine="708"/>
        <w:jc w:val="both"/>
        <w:rPr>
          <w:color w:val="000000"/>
          <w:sz w:val="26"/>
          <w:szCs w:val="26"/>
        </w:rPr>
      </w:pPr>
      <w:r>
        <w:rPr>
          <w:rStyle w:val="l5def1"/>
          <w:rFonts w:ascii="Times New Roman" w:hAnsi="Times New Roman" w:cs="Times New Roman"/>
        </w:rPr>
        <w:t>20.2</w:t>
      </w:r>
      <w:r w:rsidR="00082A04">
        <w:rPr>
          <w:rStyle w:val="l5def1"/>
          <w:rFonts w:ascii="Times New Roman" w:hAnsi="Times New Roman" w:cs="Times New Roman"/>
        </w:rPr>
        <w:t xml:space="preserve">. </w:t>
      </w:r>
      <w:r w:rsidR="00082A04" w:rsidRPr="00B438DF">
        <w:rPr>
          <w:rStyle w:val="l5def1"/>
          <w:rFonts w:ascii="Times New Roman" w:hAnsi="Times New Roman" w:cs="Times New Roman"/>
        </w:rPr>
        <w:t>S</w:t>
      </w:r>
      <w:r w:rsidR="00082A04">
        <w:rPr>
          <w:rStyle w:val="l5def1"/>
          <w:rFonts w:ascii="Times New Roman" w:hAnsi="Times New Roman" w:cs="Times New Roman"/>
        </w:rPr>
        <w:t>u</w:t>
      </w:r>
      <w:r w:rsidR="00082A04" w:rsidRPr="00B438DF">
        <w:rPr>
          <w:rStyle w:val="l5def1"/>
          <w:rFonts w:ascii="Times New Roman" w:hAnsi="Times New Roman" w:cs="Times New Roman"/>
        </w:rPr>
        <w:t>plimentar fata de situatiile</w:t>
      </w:r>
      <w:r>
        <w:rPr>
          <w:rStyle w:val="l5def1"/>
          <w:rFonts w:ascii="Times New Roman" w:hAnsi="Times New Roman" w:cs="Times New Roman"/>
        </w:rPr>
        <w:t xml:space="preserve"> prezentale la </w:t>
      </w:r>
      <w:r w:rsidRPr="00C74FE7">
        <w:rPr>
          <w:rStyle w:val="l5def1"/>
          <w:rFonts w:ascii="Times New Roman" w:hAnsi="Times New Roman" w:cs="Times New Roman"/>
          <w:color w:val="auto"/>
        </w:rPr>
        <w:t>articolul</w:t>
      </w:r>
      <w:r w:rsidR="00082A04" w:rsidRPr="00C74FE7">
        <w:rPr>
          <w:rStyle w:val="l5def1"/>
          <w:rFonts w:ascii="Times New Roman" w:hAnsi="Times New Roman" w:cs="Times New Roman"/>
          <w:color w:val="auto"/>
        </w:rPr>
        <w:t xml:space="preserve"> 20.1, </w:t>
      </w:r>
      <w:r w:rsidR="00082A04" w:rsidRPr="00C74FE7">
        <w:rPr>
          <w:sz w:val="26"/>
          <w:szCs w:val="26"/>
        </w:rPr>
        <w:t>părţile</w:t>
      </w:r>
      <w:r w:rsidR="00082A04" w:rsidRPr="00BD62D2">
        <w:rPr>
          <w:color w:val="000000"/>
          <w:sz w:val="26"/>
          <w:szCs w:val="26"/>
        </w:rPr>
        <w:t xml:space="preserve"> contractante au dreptul, pe durata îndeplinirii contractului, de a conveni mod</w:t>
      </w:r>
      <w:r w:rsidR="00082A04">
        <w:rPr>
          <w:color w:val="000000"/>
          <w:sz w:val="26"/>
          <w:szCs w:val="26"/>
        </w:rPr>
        <w:t>ificarea clauzelor contractului</w:t>
      </w:r>
      <w:r w:rsidR="00082A04"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082A04" w:rsidRPr="00BD62D2" w:rsidRDefault="00082A04"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082A04"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082A04" w:rsidRPr="00BD62D2" w:rsidRDefault="00082A04"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082A04" w:rsidRPr="00DE48B4" w:rsidRDefault="00082A04"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82A04" w:rsidRPr="00BD62D2" w:rsidRDefault="00082A04"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082A04" w:rsidRPr="00BD62D2" w:rsidRDefault="00082A04" w:rsidP="00DE48B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sidR="008F36C4">
        <w:rPr>
          <w:color w:val="000000"/>
          <w:sz w:val="26"/>
          <w:szCs w:val="26"/>
        </w:rPr>
        <w:t>.</w:t>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082A04" w:rsidRPr="00BD62D2" w:rsidRDefault="00082A04"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082A04" w:rsidRPr="00BD62D2" w:rsidRDefault="00082A04"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82A0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25.2. </w:t>
      </w:r>
      <w:r w:rsidRPr="00BD62D2">
        <w:rPr>
          <w:color w:val="000000"/>
          <w:sz w:val="26"/>
          <w:szCs w:val="26"/>
        </w:rPr>
        <w:t xml:space="preserve">Comunicările dintre parţi se pot face şi prin telefon, fax sau e-mail, cu condiţia confirmării în scris a primirii comunicării. </w:t>
      </w:r>
    </w:p>
    <w:p w:rsidR="00082A04" w:rsidRPr="00BD62D2" w:rsidRDefault="00082A04"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DE48B4" w:rsidRPr="00BD62D2" w:rsidRDefault="00082A04" w:rsidP="00082A04">
      <w:pPr>
        <w:jc w:val="both"/>
        <w:rPr>
          <w:color w:val="000000"/>
          <w:sz w:val="26"/>
          <w:szCs w:val="26"/>
        </w:rPr>
      </w:pPr>
      <w:r w:rsidRPr="00BD62D2">
        <w:rPr>
          <w:color w:val="000000"/>
          <w:sz w:val="26"/>
          <w:szCs w:val="26"/>
        </w:rPr>
        <w:t>   </w:t>
      </w:r>
      <w:r w:rsidRPr="00BD62D2">
        <w:rPr>
          <w:color w:val="000000"/>
          <w:sz w:val="26"/>
          <w:szCs w:val="26"/>
        </w:rPr>
        <w:tab/>
        <w:t>2</w:t>
      </w:r>
      <w:r w:rsidR="00DE48B4">
        <w:rPr>
          <w:color w:val="000000"/>
          <w:sz w:val="26"/>
          <w:szCs w:val="26"/>
        </w:rPr>
        <w:t>6</w:t>
      </w:r>
      <w:r>
        <w:rPr>
          <w:color w:val="000000"/>
          <w:sz w:val="26"/>
          <w:szCs w:val="26"/>
        </w:rPr>
        <w:t xml:space="preserve">.1. </w:t>
      </w:r>
      <w:r w:rsidRPr="00BD62D2">
        <w:rPr>
          <w:color w:val="000000"/>
          <w:sz w:val="26"/>
          <w:szCs w:val="26"/>
        </w:rPr>
        <w:t xml:space="preserve">Contractul va fi interpretat conform legilor din România. </w:t>
      </w:r>
    </w:p>
    <w:p w:rsidR="00082A04" w:rsidRPr="00BD62D2" w:rsidRDefault="00082A04"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082A04" w:rsidRPr="00BD62D2" w:rsidRDefault="00082A04"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082A04" w:rsidRPr="00BD62D2" w:rsidRDefault="00082A04" w:rsidP="00082A04">
      <w:pPr>
        <w:jc w:val="both"/>
        <w:rPr>
          <w:color w:val="000000"/>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82A04" w:rsidRPr="00BD62D2" w:rsidRDefault="00082A04" w:rsidP="00082A04">
      <w:pPr>
        <w:jc w:val="both"/>
        <w:rPr>
          <w:color w:val="000000"/>
          <w:sz w:val="26"/>
          <w:szCs w:val="26"/>
        </w:rPr>
      </w:pPr>
      <w:r>
        <w:rPr>
          <w:color w:val="000000"/>
          <w:sz w:val="26"/>
          <w:szCs w:val="26"/>
        </w:rPr>
        <w:tab/>
        <w:t>27</w:t>
      </w:r>
      <w:r w:rsidRPr="00BD62D2">
        <w:rPr>
          <w:color w:val="000000"/>
          <w:sz w:val="26"/>
          <w:szCs w:val="26"/>
        </w:rPr>
        <w:t>.3. Contractul se reziliază în cazurile de</w:t>
      </w:r>
      <w:r>
        <w:rPr>
          <w:color w:val="000000"/>
          <w:sz w:val="26"/>
          <w:szCs w:val="26"/>
        </w:rPr>
        <w:t xml:space="preserve"> forţă majoră, </w:t>
      </w:r>
      <w:r w:rsidRPr="00C23E9F">
        <w:rPr>
          <w:sz w:val="26"/>
          <w:szCs w:val="26"/>
        </w:rPr>
        <w:t>conform prevederilor Cap.22.</w:t>
      </w:r>
    </w:p>
    <w:p w:rsidR="00082A04" w:rsidRPr="00C12301" w:rsidRDefault="00082A04"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 fi reziliat cu acordul partilor, fara plata vreunei despăgubiri, numai prin încheierea unui act adiţional la contract.</w:t>
      </w:r>
    </w:p>
    <w:p w:rsidR="00082A04" w:rsidRDefault="004A3E2A"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36513C" w:rsidRDefault="004A3E2A" w:rsidP="00082A04">
      <w:pPr>
        <w:jc w:val="both"/>
        <w:rPr>
          <w:color w:val="000000"/>
          <w:sz w:val="26"/>
          <w:szCs w:val="26"/>
        </w:rPr>
      </w:pPr>
      <w:r>
        <w:rPr>
          <w:color w:val="000000"/>
          <w:sz w:val="26"/>
          <w:szCs w:val="26"/>
        </w:rPr>
        <w:tab/>
        <w:t xml:space="preserve">27.6. Achizitorul are dreptul de a denunta unilateral contractul in perioada de </w:t>
      </w:r>
    </w:p>
    <w:p w:rsidR="004A3E2A" w:rsidRDefault="004A3E2A" w:rsidP="00082A04">
      <w:pPr>
        <w:jc w:val="both"/>
        <w:rPr>
          <w:color w:val="000000"/>
          <w:sz w:val="26"/>
          <w:szCs w:val="26"/>
        </w:rPr>
      </w:pPr>
      <w:r>
        <w:rPr>
          <w:color w:val="000000"/>
          <w:sz w:val="26"/>
          <w:szCs w:val="26"/>
        </w:rPr>
        <w:t xml:space="preserve">valabilitate a acestuia </w:t>
      </w:r>
      <w:r w:rsidR="004B14D6">
        <w:rPr>
          <w:color w:val="000000"/>
          <w:sz w:val="26"/>
          <w:szCs w:val="26"/>
        </w:rPr>
        <w:t>intr-una din urmatoarele situatii:</w:t>
      </w:r>
    </w:p>
    <w:p w:rsidR="004B14D6" w:rsidRDefault="004B14D6"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4B14D6" w:rsidRPr="00BD62D2" w:rsidRDefault="004B14D6"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82A04" w:rsidRPr="00BD62D2" w:rsidRDefault="00082A04"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082A04" w:rsidRPr="00BD62D2" w:rsidRDefault="00082A04"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082A04" w:rsidRPr="00BD62D2" w:rsidRDefault="00082A04"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82A04" w:rsidRPr="00BD62D2" w:rsidRDefault="00082A04"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082A04" w:rsidRPr="00BD62D2" w:rsidRDefault="00082A04" w:rsidP="00082A04">
      <w:pPr>
        <w:jc w:val="both"/>
        <w:rPr>
          <w:color w:val="000000"/>
          <w:sz w:val="26"/>
          <w:szCs w:val="26"/>
        </w:rPr>
      </w:pPr>
      <w:r w:rsidRPr="00BD62D2">
        <w:rPr>
          <w:sz w:val="26"/>
          <w:szCs w:val="26"/>
        </w:rPr>
        <w:tab/>
        <w:t xml:space="preserve">Prezentul contract a fost atribuit </w:t>
      </w:r>
      <w:r>
        <w:rPr>
          <w:sz w:val="26"/>
          <w:szCs w:val="26"/>
        </w:rPr>
        <w:t>la data de __________</w:t>
      </w:r>
      <w:r w:rsidR="00BA4EBC">
        <w:rPr>
          <w:sz w:val="26"/>
          <w:szCs w:val="26"/>
        </w:rPr>
        <w:t xml:space="preserve"> </w:t>
      </w:r>
      <w:r w:rsidRPr="00BD62D2">
        <w:rPr>
          <w:sz w:val="26"/>
          <w:szCs w:val="26"/>
        </w:rPr>
        <w:t xml:space="preserve">pe baza procedurii de </w:t>
      </w:r>
      <w:r w:rsidR="00C74FE7">
        <w:rPr>
          <w:sz w:val="26"/>
          <w:szCs w:val="26"/>
        </w:rPr>
        <w:t>cumparare directa.</w:t>
      </w:r>
    </w:p>
    <w:p w:rsidR="00082A04" w:rsidRPr="00C12301" w:rsidRDefault="00082A04"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082A04" w:rsidRPr="00BD62D2" w:rsidRDefault="00082A04" w:rsidP="00082A04">
      <w:pPr>
        <w:ind w:firstLine="708"/>
        <w:jc w:val="both"/>
        <w:rPr>
          <w:sz w:val="26"/>
          <w:szCs w:val="26"/>
        </w:rPr>
      </w:pPr>
    </w:p>
    <w:p w:rsidR="00082A04" w:rsidRDefault="00082A04"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r>
      <w:r w:rsidR="00DE48B4">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471D6C" w:rsidRDefault="00082A04"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027725" w:rsidRPr="00DE48B4" w:rsidRDefault="00471D6C" w:rsidP="00471D6C">
      <w:pPr>
        <w:spacing w:line="276" w:lineRule="auto"/>
        <w:ind w:left="1440" w:hanging="1440"/>
        <w:rPr>
          <w:sz w:val="20"/>
          <w:szCs w:val="20"/>
        </w:rPr>
      </w:pPr>
      <w:r w:rsidRPr="00DE48B4">
        <w:rPr>
          <w:sz w:val="20"/>
          <w:szCs w:val="20"/>
        </w:rPr>
        <w:t>societate in insolventa, in insolvency, en procedure collective</w:t>
      </w:r>
      <w:r w:rsidR="00082A04" w:rsidRPr="00DE48B4">
        <w:rPr>
          <w:sz w:val="20"/>
          <w:szCs w:val="20"/>
        </w:rPr>
        <w:t xml:space="preserve">  </w:t>
      </w:r>
    </w:p>
    <w:p w:rsidR="00027725" w:rsidRDefault="00027725"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027725" w:rsidRDefault="00BE2565" w:rsidP="00027725">
      <w:pPr>
        <w:spacing w:line="276" w:lineRule="auto"/>
        <w:ind w:left="1440" w:hanging="1440"/>
        <w:rPr>
          <w:color w:val="000000"/>
          <w:sz w:val="26"/>
          <w:szCs w:val="26"/>
        </w:rPr>
      </w:pPr>
      <w:r>
        <w:rPr>
          <w:color w:val="000000"/>
          <w:sz w:val="22"/>
          <w:szCs w:val="22"/>
        </w:rPr>
        <w:t xml:space="preserve">             </w:t>
      </w:r>
      <w:r w:rsidR="00DE48B4">
        <w:rPr>
          <w:color w:val="000000"/>
          <w:sz w:val="22"/>
          <w:szCs w:val="22"/>
        </w:rPr>
        <w:t xml:space="preserve">      </w:t>
      </w:r>
      <w:r w:rsidRPr="00BE2565">
        <w:rPr>
          <w:color w:val="000000"/>
          <w:sz w:val="26"/>
          <w:szCs w:val="26"/>
        </w:rPr>
        <w:t>Claudiu-Ionuţ CREŢU-SÂRBU</w:t>
      </w:r>
    </w:p>
    <w:p w:rsidR="00BE2565" w:rsidRDefault="00BE2565" w:rsidP="00027725">
      <w:pPr>
        <w:spacing w:line="276" w:lineRule="auto"/>
        <w:ind w:left="1440" w:hanging="1440"/>
        <w:rPr>
          <w:color w:val="000000"/>
          <w:sz w:val="26"/>
          <w:szCs w:val="26"/>
        </w:rPr>
      </w:pPr>
    </w:p>
    <w:p w:rsidR="00BE2565" w:rsidRPr="00BE2565" w:rsidRDefault="00BE2565" w:rsidP="00027725">
      <w:pPr>
        <w:spacing w:line="276" w:lineRule="auto"/>
        <w:ind w:left="1440" w:hanging="1440"/>
        <w:rPr>
          <w:sz w:val="26"/>
          <w:szCs w:val="26"/>
        </w:rPr>
      </w:pPr>
    </w:p>
    <w:p w:rsidR="00027725" w:rsidRPr="002D6E5C" w:rsidRDefault="00C23E9F" w:rsidP="00027725">
      <w:pPr>
        <w:ind w:left="1440"/>
        <w:rPr>
          <w:bCs/>
          <w:sz w:val="26"/>
          <w:szCs w:val="26"/>
          <w:lang w:val="it-IT"/>
        </w:rPr>
      </w:pPr>
      <w:r>
        <w:rPr>
          <w:bCs/>
          <w:sz w:val="26"/>
          <w:szCs w:val="26"/>
          <w:lang w:val="it-IT"/>
        </w:rPr>
        <w:t xml:space="preserve">      </w:t>
      </w:r>
      <w:r w:rsidR="00027725" w:rsidRPr="002D6E5C">
        <w:rPr>
          <w:bCs/>
          <w:sz w:val="26"/>
          <w:szCs w:val="26"/>
          <w:lang w:val="it-IT"/>
        </w:rPr>
        <w:t>AVIZAT</w:t>
      </w:r>
    </w:p>
    <w:p w:rsidR="00027725" w:rsidRPr="002D6E5C" w:rsidRDefault="00027725"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027725" w:rsidRPr="002D6E5C" w:rsidRDefault="00027725" w:rsidP="00027725">
      <w:pPr>
        <w:rPr>
          <w:bCs/>
          <w:sz w:val="26"/>
          <w:szCs w:val="26"/>
          <w:lang w:val="it-IT"/>
        </w:rPr>
      </w:pPr>
      <w:r w:rsidRPr="002D6E5C">
        <w:rPr>
          <w:bCs/>
          <w:sz w:val="26"/>
          <w:szCs w:val="26"/>
          <w:lang w:val="it-IT"/>
        </w:rPr>
        <w:t xml:space="preserve">                 KPMG Restructuring SPRL</w:t>
      </w:r>
    </w:p>
    <w:p w:rsidR="00027725" w:rsidRPr="002D6E5C" w:rsidRDefault="00027725"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027725" w:rsidRDefault="00027725" w:rsidP="00471D6C">
      <w:pPr>
        <w:spacing w:line="276" w:lineRule="auto"/>
        <w:ind w:left="1440" w:hanging="1440"/>
        <w:rPr>
          <w:sz w:val="26"/>
          <w:szCs w:val="26"/>
        </w:rPr>
      </w:pPr>
    </w:p>
    <w:p w:rsidR="003B1F05" w:rsidRPr="004C3B0B" w:rsidRDefault="003B1F05" w:rsidP="00082A04">
      <w:pPr>
        <w:spacing w:line="276" w:lineRule="auto"/>
        <w:jc w:val="both"/>
        <w:rPr>
          <w:sz w:val="26"/>
          <w:szCs w:val="26"/>
          <w:lang w:val="es-ES"/>
        </w:rPr>
      </w:pPr>
    </w:p>
    <w:p w:rsidR="003B1F05" w:rsidRDefault="00082A04" w:rsidP="003B1F05">
      <w:pPr>
        <w:spacing w:line="276" w:lineRule="auto"/>
        <w:jc w:val="both"/>
        <w:rPr>
          <w:sz w:val="26"/>
          <w:szCs w:val="26"/>
          <w:lang w:val="es-ES"/>
        </w:rPr>
      </w:pPr>
      <w:r w:rsidRPr="004C3B0B">
        <w:rPr>
          <w:sz w:val="26"/>
          <w:szCs w:val="26"/>
          <w:lang w:val="es-ES"/>
        </w:rPr>
        <w:t xml:space="preserve">                      </w:t>
      </w:r>
      <w:r w:rsidR="003B1F05">
        <w:rPr>
          <w:sz w:val="26"/>
          <w:szCs w:val="26"/>
          <w:lang w:val="es-ES"/>
        </w:rPr>
        <w:t xml:space="preserve">Director General </w:t>
      </w:r>
      <w:proofErr w:type="spellStart"/>
      <w:r w:rsidR="003B1F05">
        <w:rPr>
          <w:sz w:val="26"/>
          <w:szCs w:val="26"/>
          <w:lang w:val="es-ES"/>
        </w:rPr>
        <w:t>Adjunct</w:t>
      </w:r>
      <w:proofErr w:type="spellEnd"/>
      <w:r w:rsidR="003B1F05">
        <w:rPr>
          <w:sz w:val="26"/>
          <w:szCs w:val="26"/>
          <w:lang w:val="es-ES"/>
        </w:rPr>
        <w:t>,</w:t>
      </w:r>
    </w:p>
    <w:p w:rsidR="00082A04" w:rsidRDefault="003B1F05" w:rsidP="003B1F05">
      <w:pPr>
        <w:spacing w:line="276" w:lineRule="auto"/>
        <w:jc w:val="both"/>
        <w:rPr>
          <w:sz w:val="26"/>
          <w:szCs w:val="26"/>
          <w:lang w:val="es-ES"/>
        </w:rPr>
      </w:pPr>
      <w:r>
        <w:rPr>
          <w:sz w:val="26"/>
          <w:szCs w:val="26"/>
          <w:lang w:val="es-ES"/>
        </w:rPr>
        <w:tab/>
      </w:r>
      <w:r>
        <w:rPr>
          <w:sz w:val="26"/>
          <w:szCs w:val="26"/>
          <w:lang w:val="es-ES"/>
        </w:rPr>
        <w:tab/>
        <w:t>Laurentiu Dan TUDOR</w:t>
      </w:r>
    </w:p>
    <w:p w:rsidR="003B1F05" w:rsidRPr="004C3B0B" w:rsidRDefault="003B1F05" w:rsidP="00082A04">
      <w:pPr>
        <w:spacing w:line="276" w:lineRule="auto"/>
        <w:jc w:val="both"/>
        <w:rPr>
          <w:sz w:val="26"/>
          <w:szCs w:val="26"/>
          <w:lang w:val="es-ES"/>
        </w:rPr>
      </w:pPr>
    </w:p>
    <w:p w:rsidR="00082A04" w:rsidRPr="004C3B0B" w:rsidRDefault="00082A04"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082A04" w:rsidRPr="004C3B0B" w:rsidRDefault="00082A04"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082A04" w:rsidRDefault="00082A04" w:rsidP="00082A04">
      <w:pPr>
        <w:spacing w:line="276" w:lineRule="auto"/>
        <w:jc w:val="both"/>
        <w:rPr>
          <w:sz w:val="26"/>
          <w:szCs w:val="26"/>
        </w:rPr>
      </w:pPr>
    </w:p>
    <w:p w:rsidR="00082A04" w:rsidRPr="00FD6F4D" w:rsidRDefault="00082A04" w:rsidP="00082A04">
      <w:pPr>
        <w:spacing w:line="276" w:lineRule="auto"/>
        <w:jc w:val="both"/>
        <w:rPr>
          <w:sz w:val="26"/>
          <w:szCs w:val="26"/>
        </w:rPr>
      </w:pPr>
      <w:r>
        <w:rPr>
          <w:sz w:val="26"/>
          <w:szCs w:val="26"/>
        </w:rPr>
        <w:tab/>
      </w:r>
      <w:r>
        <w:rPr>
          <w:sz w:val="26"/>
          <w:szCs w:val="26"/>
        </w:rPr>
        <w:tab/>
        <w:t xml:space="preserve">Viza </w:t>
      </w:r>
      <w:r w:rsidRPr="00FD6F4D">
        <w:rPr>
          <w:sz w:val="26"/>
          <w:szCs w:val="26"/>
        </w:rPr>
        <w:t xml:space="preserve">CFP, </w:t>
      </w:r>
    </w:p>
    <w:p w:rsidR="00082A04" w:rsidRPr="00FD6F4D" w:rsidRDefault="00082A04" w:rsidP="00082A04">
      <w:pPr>
        <w:spacing w:line="276" w:lineRule="auto"/>
        <w:jc w:val="both"/>
        <w:rPr>
          <w:sz w:val="26"/>
          <w:szCs w:val="26"/>
        </w:rPr>
      </w:pPr>
    </w:p>
    <w:p w:rsidR="00082A04" w:rsidRPr="00FD6F4D" w:rsidRDefault="00082A04" w:rsidP="00082A04">
      <w:pPr>
        <w:spacing w:line="276" w:lineRule="auto"/>
        <w:ind w:left="708" w:firstLine="708"/>
        <w:jc w:val="both"/>
        <w:rPr>
          <w:sz w:val="26"/>
          <w:szCs w:val="26"/>
        </w:rPr>
      </w:pPr>
      <w:r w:rsidRPr="00FD6F4D">
        <w:rPr>
          <w:sz w:val="26"/>
          <w:szCs w:val="26"/>
        </w:rPr>
        <w:t>Director Tehnic</w:t>
      </w:r>
      <w:r w:rsidRPr="00FD6F4D">
        <w:rPr>
          <w:sz w:val="26"/>
          <w:szCs w:val="26"/>
        </w:rPr>
        <w:tab/>
      </w:r>
      <w:r w:rsidRPr="00FD6F4D">
        <w:rPr>
          <w:sz w:val="26"/>
          <w:szCs w:val="26"/>
        </w:rPr>
        <w:tab/>
      </w:r>
      <w:r w:rsidRPr="00FD6F4D">
        <w:rPr>
          <w:sz w:val="26"/>
          <w:szCs w:val="26"/>
        </w:rPr>
        <w:tab/>
      </w:r>
    </w:p>
    <w:p w:rsidR="00082A04" w:rsidRPr="00FD6F4D" w:rsidRDefault="00082A04" w:rsidP="00082A04">
      <w:pPr>
        <w:spacing w:line="276" w:lineRule="auto"/>
        <w:jc w:val="both"/>
        <w:rPr>
          <w:sz w:val="26"/>
          <w:szCs w:val="26"/>
        </w:rPr>
      </w:pPr>
      <w:r w:rsidRPr="00FD6F4D">
        <w:rPr>
          <w:sz w:val="26"/>
          <w:szCs w:val="26"/>
        </w:rPr>
        <w:tab/>
      </w:r>
      <w:r w:rsidRPr="00FD6F4D">
        <w:rPr>
          <w:sz w:val="26"/>
          <w:szCs w:val="26"/>
        </w:rPr>
        <w:tab/>
        <w:t>Constantin DOBRE</w:t>
      </w:r>
    </w:p>
    <w:p w:rsidR="00082A04" w:rsidRDefault="00082A04" w:rsidP="00082A04">
      <w:pPr>
        <w:spacing w:line="276" w:lineRule="auto"/>
        <w:jc w:val="both"/>
        <w:rPr>
          <w:sz w:val="26"/>
          <w:szCs w:val="26"/>
        </w:rPr>
      </w:pPr>
    </w:p>
    <w:p w:rsidR="00082A04" w:rsidRDefault="00082A04" w:rsidP="00082A04">
      <w:pPr>
        <w:spacing w:line="276" w:lineRule="auto"/>
        <w:ind w:left="708" w:firstLine="708"/>
        <w:jc w:val="both"/>
        <w:rPr>
          <w:sz w:val="26"/>
          <w:szCs w:val="26"/>
        </w:rPr>
      </w:pPr>
      <w:r>
        <w:rPr>
          <w:sz w:val="26"/>
          <w:szCs w:val="26"/>
        </w:rPr>
        <w:t>Director Juridic-Achizitii</w:t>
      </w:r>
    </w:p>
    <w:p w:rsidR="00082A04" w:rsidRDefault="00082A04" w:rsidP="00082A04">
      <w:pPr>
        <w:spacing w:line="276" w:lineRule="auto"/>
        <w:jc w:val="both"/>
        <w:rPr>
          <w:sz w:val="26"/>
          <w:szCs w:val="26"/>
        </w:rPr>
      </w:pPr>
      <w:r>
        <w:rPr>
          <w:sz w:val="26"/>
          <w:szCs w:val="26"/>
        </w:rPr>
        <w:tab/>
      </w:r>
      <w:r>
        <w:rPr>
          <w:sz w:val="26"/>
          <w:szCs w:val="26"/>
        </w:rPr>
        <w:tab/>
        <w:t>Flavius CLADOVEANU</w:t>
      </w:r>
    </w:p>
    <w:p w:rsidR="00082A04" w:rsidRDefault="00082A04" w:rsidP="00082A04">
      <w:pPr>
        <w:spacing w:line="276" w:lineRule="auto"/>
        <w:jc w:val="both"/>
        <w:rPr>
          <w:sz w:val="16"/>
          <w:szCs w:val="16"/>
        </w:rPr>
      </w:pPr>
      <w:r>
        <w:rPr>
          <w:sz w:val="26"/>
          <w:szCs w:val="26"/>
        </w:rPr>
        <w:tab/>
      </w:r>
      <w:r>
        <w:rPr>
          <w:sz w:val="26"/>
          <w:szCs w:val="26"/>
        </w:rPr>
        <w:tab/>
      </w:r>
    </w:p>
    <w:p w:rsidR="00082A04" w:rsidRPr="003F45D1" w:rsidRDefault="00082A04" w:rsidP="00082A04">
      <w:pPr>
        <w:spacing w:line="276" w:lineRule="auto"/>
        <w:jc w:val="both"/>
        <w:rPr>
          <w:sz w:val="16"/>
          <w:szCs w:val="16"/>
        </w:rPr>
      </w:pPr>
    </w:p>
    <w:p w:rsidR="00082A04" w:rsidRPr="004C3B0B" w:rsidRDefault="00082A04"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082A04" w:rsidRPr="004C3B0B" w:rsidRDefault="00082A04" w:rsidP="00082A04">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082A04" w:rsidRPr="004C3B0B" w:rsidRDefault="00082A04" w:rsidP="00082A04">
      <w:pPr>
        <w:spacing w:line="276" w:lineRule="auto"/>
        <w:jc w:val="both"/>
        <w:rPr>
          <w:sz w:val="26"/>
          <w:szCs w:val="26"/>
        </w:rPr>
      </w:pPr>
    </w:p>
    <w:p w:rsidR="00082A04" w:rsidRPr="004C3B0B" w:rsidRDefault="00082A04"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82A04" w:rsidRDefault="00082A04" w:rsidP="00082A04">
      <w:pPr>
        <w:rPr>
          <w:sz w:val="26"/>
          <w:szCs w:val="26"/>
        </w:rPr>
      </w:pPr>
      <w:r w:rsidRPr="004C3B0B">
        <w:rPr>
          <w:sz w:val="26"/>
          <w:szCs w:val="26"/>
        </w:rPr>
        <w:tab/>
      </w:r>
      <w:r w:rsidRPr="004C3B0B">
        <w:rPr>
          <w:sz w:val="26"/>
          <w:szCs w:val="26"/>
        </w:rPr>
        <w:tab/>
        <w:t>Ioana UNTILĂ</w:t>
      </w:r>
    </w:p>
    <w:p w:rsidR="00082A04" w:rsidRDefault="00082A04" w:rsidP="00082A04">
      <w:pPr>
        <w:rPr>
          <w:sz w:val="26"/>
          <w:szCs w:val="26"/>
        </w:rPr>
      </w:pPr>
    </w:p>
    <w:p w:rsidR="00082A04" w:rsidRDefault="00082A04" w:rsidP="00082A04">
      <w:pPr>
        <w:rPr>
          <w:sz w:val="26"/>
          <w:szCs w:val="26"/>
        </w:rPr>
      </w:pPr>
      <w:r>
        <w:rPr>
          <w:sz w:val="26"/>
          <w:szCs w:val="26"/>
        </w:rPr>
        <w:tab/>
      </w:r>
      <w:r>
        <w:rPr>
          <w:sz w:val="26"/>
          <w:szCs w:val="26"/>
        </w:rPr>
        <w:tab/>
        <w:t>Birou Contracte,</w:t>
      </w:r>
    </w:p>
    <w:p w:rsidR="00082A04" w:rsidRDefault="00082A04" w:rsidP="00082A04">
      <w:pPr>
        <w:tabs>
          <w:tab w:val="left" w:pos="1470"/>
        </w:tabs>
        <w:rPr>
          <w:sz w:val="26"/>
          <w:szCs w:val="26"/>
        </w:rPr>
      </w:pPr>
      <w:r>
        <w:rPr>
          <w:sz w:val="26"/>
          <w:szCs w:val="26"/>
        </w:rPr>
        <w:t xml:space="preserve">                      Roxana KEDEI</w:t>
      </w:r>
    </w:p>
    <w:p w:rsidR="00082A04" w:rsidRPr="00BD62D2" w:rsidRDefault="00082A04" w:rsidP="00082A04">
      <w:pPr>
        <w:spacing w:line="276" w:lineRule="auto"/>
        <w:ind w:left="1440" w:hanging="1440"/>
        <w:jc w:val="both"/>
        <w:rPr>
          <w:color w:val="000000"/>
          <w:sz w:val="26"/>
          <w:szCs w:val="26"/>
        </w:rPr>
        <w:sectPr w:rsidR="00082A04"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082A04" w:rsidRPr="00BD62D2" w:rsidRDefault="00082A04" w:rsidP="00082A04">
      <w:pPr>
        <w:rPr>
          <w:color w:val="000000"/>
          <w:sz w:val="26"/>
          <w:szCs w:val="26"/>
        </w:rPr>
      </w:pPr>
    </w:p>
    <w:p w:rsidR="008456FD" w:rsidRDefault="008456FD" w:rsidP="00082A04">
      <w:pPr>
        <w:jc w:val="right"/>
        <w:rPr>
          <w:color w:val="000000"/>
          <w:sz w:val="26"/>
          <w:szCs w:val="26"/>
        </w:rPr>
      </w:pPr>
    </w:p>
    <w:p w:rsidR="008456FD" w:rsidRDefault="008456FD" w:rsidP="00082A04">
      <w:pPr>
        <w:jc w:val="right"/>
        <w:rPr>
          <w:color w:val="000000"/>
          <w:sz w:val="26"/>
          <w:szCs w:val="26"/>
        </w:rPr>
      </w:pPr>
    </w:p>
    <w:p w:rsidR="00082A04" w:rsidRPr="00BD62D2" w:rsidRDefault="00082A04" w:rsidP="00082A04">
      <w:pPr>
        <w:jc w:val="right"/>
        <w:rPr>
          <w:color w:val="000000"/>
          <w:sz w:val="26"/>
          <w:szCs w:val="26"/>
        </w:rPr>
      </w:pPr>
      <w:r w:rsidRPr="00BD62D2">
        <w:rPr>
          <w:color w:val="000000"/>
          <w:sz w:val="26"/>
          <w:szCs w:val="26"/>
        </w:rPr>
        <w:t>Anexa nr. 1 la contractul nr.______________</w:t>
      </w:r>
    </w:p>
    <w:p w:rsidR="00082A04" w:rsidRDefault="00082A04" w:rsidP="00082A04">
      <w:pPr>
        <w:jc w:val="center"/>
        <w:rPr>
          <w:color w:val="000000"/>
          <w:sz w:val="26"/>
          <w:szCs w:val="26"/>
        </w:rPr>
      </w:pPr>
    </w:p>
    <w:p w:rsidR="008456FD" w:rsidRPr="00BD62D2" w:rsidRDefault="008456FD" w:rsidP="00082A04">
      <w:pPr>
        <w:jc w:val="center"/>
        <w:rPr>
          <w:color w:val="000000"/>
          <w:sz w:val="26"/>
          <w:szCs w:val="26"/>
        </w:rPr>
      </w:pPr>
    </w:p>
    <w:p w:rsidR="00082A04" w:rsidRDefault="00082A04" w:rsidP="00082A04">
      <w:pPr>
        <w:jc w:val="center"/>
        <w:rPr>
          <w:b/>
          <w:color w:val="000000"/>
          <w:sz w:val="26"/>
          <w:szCs w:val="26"/>
          <w:u w:val="single"/>
        </w:rPr>
      </w:pPr>
      <w:r w:rsidRPr="00BD62D2">
        <w:rPr>
          <w:b/>
          <w:color w:val="000000"/>
          <w:sz w:val="26"/>
          <w:szCs w:val="26"/>
          <w:u w:val="single"/>
        </w:rPr>
        <w:t>Lista de cantitaţi de produse contractate</w:t>
      </w:r>
    </w:p>
    <w:p w:rsidR="00082A04" w:rsidRDefault="00082A04" w:rsidP="00082A04">
      <w:pPr>
        <w:rPr>
          <w:color w:val="000000"/>
          <w:sz w:val="26"/>
          <w:szCs w:val="26"/>
        </w:rPr>
      </w:pPr>
    </w:p>
    <w:p w:rsidR="008456FD" w:rsidRDefault="008456FD" w:rsidP="00082A04">
      <w:pPr>
        <w:rPr>
          <w:color w:val="000000"/>
          <w:sz w:val="26"/>
          <w:szCs w:val="26"/>
        </w:rPr>
      </w:pPr>
    </w:p>
    <w:p w:rsidR="008456FD" w:rsidRPr="00BD62D2" w:rsidRDefault="008456FD" w:rsidP="00082A04">
      <w:pPr>
        <w:rPr>
          <w:color w:val="000000"/>
          <w:sz w:val="26"/>
          <w:szCs w:val="26"/>
        </w:rPr>
      </w:pPr>
    </w:p>
    <w:tbl>
      <w:tblPr>
        <w:tblStyle w:val="TableGrid"/>
        <w:tblW w:w="12758" w:type="dxa"/>
        <w:tblInd w:w="1384" w:type="dxa"/>
        <w:tblLayout w:type="fixed"/>
        <w:tblLook w:val="01E0"/>
      </w:tblPr>
      <w:tblGrid>
        <w:gridCol w:w="360"/>
        <w:gridCol w:w="5452"/>
        <w:gridCol w:w="720"/>
        <w:gridCol w:w="720"/>
        <w:gridCol w:w="1260"/>
        <w:gridCol w:w="1127"/>
        <w:gridCol w:w="1559"/>
        <w:gridCol w:w="1560"/>
      </w:tblGrid>
      <w:tr w:rsidR="008456FD" w:rsidRPr="008456FD" w:rsidTr="00DE48B4">
        <w:trPr>
          <w:trHeight w:val="505"/>
        </w:trPr>
        <w:tc>
          <w:tcPr>
            <w:tcW w:w="36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 xml:space="preserve">NR. CRT. </w:t>
            </w:r>
          </w:p>
        </w:tc>
        <w:tc>
          <w:tcPr>
            <w:tcW w:w="5452" w:type="dxa"/>
            <w:vMerge w:val="restart"/>
            <w:tcBorders>
              <w:top w:val="single" w:sz="4" w:space="0" w:color="auto"/>
              <w:left w:val="single" w:sz="4" w:space="0" w:color="auto"/>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r w:rsidRPr="008456FD">
              <w:rPr>
                <w:rFonts w:ascii="Arial" w:hAnsi="Arial" w:cs="Arial"/>
                <w:color w:val="000000"/>
              </w:rPr>
              <w:t>DENUMIRE PRODUS</w:t>
            </w:r>
          </w:p>
          <w:p w:rsidR="008456FD" w:rsidRPr="008456FD" w:rsidRDefault="008456FD">
            <w:pPr>
              <w:jc w:val="center"/>
              <w:rPr>
                <w:rFonts w:ascii="Arial" w:hAnsi="Arial" w:cs="Arial"/>
                <w:noProof/>
                <w:color w:val="000000"/>
                <w:lang w:val="fr-FR"/>
              </w:rPr>
            </w:pP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UM</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CANTITATE</w:t>
            </w:r>
          </w:p>
        </w:tc>
        <w:tc>
          <w:tcPr>
            <w:tcW w:w="2387" w:type="dxa"/>
            <w:gridSpan w:val="2"/>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PREŢ fără TVA</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456FD" w:rsidRPr="008456FD" w:rsidRDefault="008456FD" w:rsidP="008456FD">
            <w:pPr>
              <w:jc w:val="center"/>
              <w:rPr>
                <w:rFonts w:ascii="Arial" w:hAnsi="Arial" w:cs="Arial"/>
                <w:color w:val="000000"/>
              </w:rPr>
            </w:pPr>
            <w:r w:rsidRPr="008456FD">
              <w:rPr>
                <w:rFonts w:ascii="Arial" w:hAnsi="Arial" w:cs="Arial"/>
                <w:color w:val="000000"/>
              </w:rPr>
              <w:t>PRODUCATOR</w:t>
            </w:r>
          </w:p>
        </w:tc>
        <w:tc>
          <w:tcPr>
            <w:tcW w:w="156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456FD" w:rsidRPr="008456FD" w:rsidRDefault="008456FD" w:rsidP="008456FD">
            <w:pPr>
              <w:jc w:val="center"/>
              <w:rPr>
                <w:rFonts w:ascii="Arial" w:hAnsi="Arial" w:cs="Arial"/>
                <w:noProof/>
                <w:color w:val="000000"/>
              </w:rPr>
            </w:pPr>
            <w:r w:rsidRPr="008456FD">
              <w:rPr>
                <w:rFonts w:ascii="Arial" w:hAnsi="Arial" w:cs="Arial"/>
                <w:color w:val="000000"/>
              </w:rPr>
              <w:t xml:space="preserve">TERMEN LIVRARE </w:t>
            </w:r>
          </w:p>
        </w:tc>
      </w:tr>
      <w:tr w:rsidR="008456FD" w:rsidRPr="008456FD" w:rsidTr="00DE48B4">
        <w:trPr>
          <w:cantSplit/>
          <w:trHeight w:val="1439"/>
        </w:trPr>
        <w:tc>
          <w:tcPr>
            <w:tcW w:w="360"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rPr>
            </w:pPr>
          </w:p>
        </w:tc>
        <w:tc>
          <w:tcPr>
            <w:tcW w:w="5452"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lang w:val="fr-FR"/>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rsidP="008456FD">
            <w:pPr>
              <w:rPr>
                <w:rFonts w:ascii="Arial" w:hAnsi="Arial" w:cs="Arial"/>
                <w:noProof/>
                <w:color w:val="000000"/>
              </w:rPr>
            </w:pPr>
            <w:r w:rsidRPr="008456FD">
              <w:rPr>
                <w:rFonts w:ascii="Arial" w:hAnsi="Arial" w:cs="Arial"/>
                <w:color w:val="000000"/>
              </w:rPr>
              <w:t>UNITAR</w:t>
            </w:r>
          </w:p>
          <w:p w:rsidR="008456FD" w:rsidRPr="008456FD" w:rsidRDefault="008456FD">
            <w:pP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rsidP="008456FD">
            <w:pPr>
              <w:jc w:val="center"/>
              <w:rPr>
                <w:rFonts w:ascii="Arial" w:hAnsi="Arial" w:cs="Arial"/>
                <w:noProof/>
                <w:color w:val="000000"/>
              </w:rPr>
            </w:pPr>
            <w:r w:rsidRPr="008456FD">
              <w:rPr>
                <w:rFonts w:ascii="Arial" w:hAnsi="Arial" w:cs="Arial"/>
                <w:color w:val="000000"/>
              </w:rPr>
              <w:t xml:space="preserve">TOTAL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rPr>
                <w:rFonts w:ascii="Arial" w:hAnsi="Arial" w:cs="Arial"/>
                <w:noProof/>
                <w:color w:val="000000"/>
              </w:rPr>
            </w:pPr>
          </w:p>
        </w:tc>
      </w:tr>
      <w:tr w:rsidR="008456FD" w:rsidRPr="008456FD" w:rsidTr="00DE48B4">
        <w:trPr>
          <w:trHeight w:val="165"/>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1</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2</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3</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5</w:t>
            </w:r>
          </w:p>
        </w:tc>
        <w:tc>
          <w:tcPr>
            <w:tcW w:w="1127"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6=4x5</w:t>
            </w:r>
          </w:p>
        </w:tc>
        <w:tc>
          <w:tcPr>
            <w:tcW w:w="1559" w:type="dxa"/>
            <w:tcBorders>
              <w:top w:val="single" w:sz="4" w:space="0" w:color="auto"/>
              <w:left w:val="single" w:sz="4" w:space="0" w:color="000000"/>
              <w:bottom w:val="single" w:sz="4" w:space="0" w:color="auto"/>
              <w:right w:val="single" w:sz="4" w:space="0" w:color="auto"/>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7</w:t>
            </w:r>
          </w:p>
        </w:tc>
        <w:tc>
          <w:tcPr>
            <w:tcW w:w="1560" w:type="dxa"/>
            <w:tcBorders>
              <w:top w:val="single" w:sz="4" w:space="0" w:color="auto"/>
              <w:left w:val="single" w:sz="4" w:space="0" w:color="000000"/>
              <w:bottom w:val="single" w:sz="4" w:space="0" w:color="auto"/>
              <w:right w:val="single" w:sz="4" w:space="0" w:color="auto"/>
            </w:tcBorders>
            <w:vAlign w:val="center"/>
            <w:hideMark/>
          </w:tcPr>
          <w:p w:rsidR="008456FD" w:rsidRPr="008456FD" w:rsidRDefault="008456FD">
            <w:pPr>
              <w:jc w:val="center"/>
              <w:rPr>
                <w:rFonts w:ascii="Arial" w:hAnsi="Arial" w:cs="Arial"/>
                <w:noProof/>
                <w:color w:val="000000"/>
              </w:rPr>
            </w:pPr>
            <w:r w:rsidRPr="008456FD">
              <w:rPr>
                <w:rFonts w:ascii="Arial" w:hAnsi="Arial" w:cs="Arial"/>
                <w:color w:val="000000"/>
              </w:rPr>
              <w:t>8</w:t>
            </w: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1</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Supapa completa aspiratie, mat inox 1.4571, cod 10.2150-45</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2</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Supapa completa refulare, mat inox 1.4571, cod 10.2149-45</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3</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 xml:space="preserve">Set piese schimb cod 553-277 care cuprinde: </w:t>
            </w:r>
          </w:p>
          <w:p w:rsidR="008456FD" w:rsidRPr="008456FD" w:rsidRDefault="008456FD">
            <w:pPr>
              <w:autoSpaceDE w:val="0"/>
              <w:autoSpaceDN w:val="0"/>
              <w:adjustRightInd w:val="0"/>
              <w:jc w:val="both"/>
              <w:rPr>
                <w:rFonts w:ascii="Arial" w:hAnsi="Arial" w:cs="Arial"/>
                <w:i/>
                <w:color w:val="000000"/>
              </w:rPr>
            </w:pPr>
            <w:r w:rsidRPr="008456FD">
              <w:rPr>
                <w:rFonts w:ascii="Arial" w:hAnsi="Arial" w:cs="Arial"/>
                <w:i/>
                <w:color w:val="000000"/>
              </w:rPr>
              <w:t>’-diafragma de dozare varianta 1.4571</w:t>
            </w:r>
          </w:p>
          <w:p w:rsidR="008456FD" w:rsidRPr="008456FD" w:rsidRDefault="008456FD">
            <w:pPr>
              <w:autoSpaceDE w:val="0"/>
              <w:autoSpaceDN w:val="0"/>
              <w:adjustRightInd w:val="0"/>
              <w:jc w:val="both"/>
              <w:rPr>
                <w:rFonts w:ascii="Arial" w:hAnsi="Arial" w:cs="Arial"/>
                <w:i/>
                <w:color w:val="000000"/>
              </w:rPr>
            </w:pPr>
            <w:r w:rsidRPr="008456FD">
              <w:rPr>
                <w:rFonts w:ascii="Arial" w:hAnsi="Arial" w:cs="Arial"/>
                <w:i/>
                <w:color w:val="000000"/>
              </w:rPr>
              <w:t>’-parti interne ale supapelor</w:t>
            </w:r>
          </w:p>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’-set inele si garnituri</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set</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4</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Surub dozator, diametru 40 mm cod 14.1225-303</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5</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Bobina tip FANTINI COSMI , IM21M, 230V/50-60Hz; 16VA - 9W; 100% ED IP 65 aferenta vana electromagnetica 3/4, 230V, 50Hz cod 45.134</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453"/>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6</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i/>
                <w:noProof/>
                <w:color w:val="000000"/>
              </w:rPr>
            </w:pPr>
            <w:r w:rsidRPr="008456FD">
              <w:rPr>
                <w:rFonts w:ascii="Arial" w:hAnsi="Arial" w:cs="Arial"/>
                <w:i/>
                <w:color w:val="000000"/>
              </w:rPr>
              <w:t>Senzor capacitiv de proximitate 220V, cod 45301-1</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525"/>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7</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noProof/>
                <w:color w:val="000000"/>
              </w:rPr>
            </w:pPr>
            <w:r w:rsidRPr="008456FD">
              <w:rPr>
                <w:rFonts w:ascii="Arial" w:hAnsi="Arial" w:cs="Arial"/>
                <w:color w:val="000000"/>
              </w:rPr>
              <w:t xml:space="preserve">Robinet reducere presiune 3/4” – cod 53600 -3/4 </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b/>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525"/>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lastRenderedPageBreak/>
              <w:t>8</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noProof/>
                <w:color w:val="000000"/>
              </w:rPr>
            </w:pPr>
            <w:r w:rsidRPr="008456FD">
              <w:rPr>
                <w:rFonts w:ascii="Arial" w:hAnsi="Arial" w:cs="Arial"/>
                <w:color w:val="000000"/>
              </w:rPr>
              <w:t>Vana electromagnetica 3/4, 230V, 50Hz cod 45.134</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2</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b/>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525"/>
        </w:trPr>
        <w:tc>
          <w:tcPr>
            <w:tcW w:w="360" w:type="dxa"/>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autoSpaceDE w:val="0"/>
              <w:autoSpaceDN w:val="0"/>
              <w:adjustRightInd w:val="0"/>
              <w:jc w:val="center"/>
              <w:rPr>
                <w:rFonts w:ascii="Arial" w:hAnsi="Arial" w:cs="Arial"/>
                <w:color w:val="000000"/>
              </w:rPr>
            </w:pPr>
            <w:r w:rsidRPr="008456FD">
              <w:rPr>
                <w:rFonts w:ascii="Arial" w:hAnsi="Arial" w:cs="Arial"/>
                <w:color w:val="000000"/>
              </w:rPr>
              <w:t>9</w:t>
            </w:r>
          </w:p>
        </w:tc>
        <w:tc>
          <w:tcPr>
            <w:tcW w:w="5452"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both"/>
              <w:rPr>
                <w:rFonts w:ascii="Arial" w:hAnsi="Arial" w:cs="Arial"/>
                <w:noProof/>
                <w:color w:val="000000"/>
              </w:rPr>
            </w:pPr>
            <w:r w:rsidRPr="008456FD">
              <w:rPr>
                <w:rFonts w:ascii="Arial" w:hAnsi="Arial" w:cs="Arial"/>
                <w:color w:val="000000"/>
              </w:rPr>
              <w:t>Convertizor de turatie (SEW  EURODRIVE – MOVITRAC 07, TYP MC07A005 – 2B1-4-00, intrare: 1x200÷240V; 50-60Hz; 8,5A; iesire: 3x0U intrare; 3,3 A; 0,55 kW; IP 20; -10÷50°C) pentru electropompa dozare var</w:t>
            </w:r>
          </w:p>
        </w:tc>
        <w:tc>
          <w:tcPr>
            <w:tcW w:w="720" w:type="dxa"/>
            <w:tcBorders>
              <w:top w:val="single" w:sz="4" w:space="0" w:color="auto"/>
              <w:left w:val="single" w:sz="4" w:space="0" w:color="000000"/>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buc</w:t>
            </w:r>
          </w:p>
        </w:tc>
        <w:tc>
          <w:tcPr>
            <w:tcW w:w="720" w:type="dxa"/>
            <w:tcBorders>
              <w:top w:val="single" w:sz="4" w:space="0" w:color="auto"/>
              <w:left w:val="single" w:sz="4" w:space="0" w:color="auto"/>
              <w:bottom w:val="single" w:sz="4" w:space="0" w:color="auto"/>
              <w:right w:val="single" w:sz="4" w:space="0" w:color="000000"/>
            </w:tcBorders>
            <w:vAlign w:val="center"/>
            <w:hideMark/>
          </w:tcPr>
          <w:p w:rsidR="008456FD" w:rsidRPr="008456FD" w:rsidRDefault="008456FD">
            <w:pPr>
              <w:autoSpaceDE w:val="0"/>
              <w:autoSpaceDN w:val="0"/>
              <w:adjustRightInd w:val="0"/>
              <w:jc w:val="center"/>
              <w:rPr>
                <w:rFonts w:ascii="Arial" w:hAnsi="Arial" w:cs="Arial"/>
                <w:noProof/>
                <w:color w:val="000000"/>
              </w:rPr>
            </w:pPr>
            <w:r w:rsidRPr="008456FD">
              <w:rPr>
                <w:rFonts w:ascii="Arial" w:hAnsi="Arial" w:cs="Arial"/>
                <w:color w:val="000000"/>
              </w:rPr>
              <w:t>4</w:t>
            </w:r>
          </w:p>
        </w:tc>
        <w:tc>
          <w:tcPr>
            <w:tcW w:w="12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noProof/>
                <w:color w:val="000000"/>
              </w:rPr>
            </w:pPr>
          </w:p>
        </w:tc>
        <w:tc>
          <w:tcPr>
            <w:tcW w:w="1127" w:type="dxa"/>
            <w:tcBorders>
              <w:top w:val="single" w:sz="4" w:space="0" w:color="auto"/>
              <w:left w:val="single" w:sz="4" w:space="0" w:color="auto"/>
              <w:bottom w:val="single" w:sz="4" w:space="0" w:color="auto"/>
              <w:right w:val="single" w:sz="4" w:space="0" w:color="000000"/>
            </w:tcBorders>
            <w:vAlign w:val="center"/>
          </w:tcPr>
          <w:p w:rsidR="008456FD" w:rsidRPr="008456FD" w:rsidRDefault="008456FD">
            <w:pPr>
              <w:jc w:val="center"/>
              <w:rPr>
                <w:rFonts w:ascii="Arial" w:hAnsi="Arial" w:cs="Arial"/>
                <w:b/>
                <w:noProof/>
                <w:color w:val="000000"/>
              </w:rPr>
            </w:pPr>
          </w:p>
        </w:tc>
        <w:tc>
          <w:tcPr>
            <w:tcW w:w="1559"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c>
          <w:tcPr>
            <w:tcW w:w="1560" w:type="dxa"/>
            <w:tcBorders>
              <w:top w:val="single" w:sz="4" w:space="0" w:color="auto"/>
              <w:left w:val="single" w:sz="4" w:space="0" w:color="000000"/>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r w:rsidR="008456FD" w:rsidRPr="008456FD" w:rsidTr="00DE48B4">
        <w:trPr>
          <w:trHeight w:val="525"/>
        </w:trPr>
        <w:tc>
          <w:tcPr>
            <w:tcW w:w="8512" w:type="dxa"/>
            <w:gridSpan w:val="5"/>
            <w:tcBorders>
              <w:top w:val="single" w:sz="4" w:space="0" w:color="auto"/>
              <w:left w:val="single" w:sz="4" w:space="0" w:color="auto"/>
              <w:bottom w:val="single" w:sz="4" w:space="0" w:color="auto"/>
              <w:right w:val="single" w:sz="4" w:space="0" w:color="auto"/>
            </w:tcBorders>
            <w:vAlign w:val="center"/>
            <w:hideMark/>
          </w:tcPr>
          <w:p w:rsidR="008456FD" w:rsidRPr="008456FD" w:rsidRDefault="008456FD">
            <w:pPr>
              <w:jc w:val="center"/>
              <w:rPr>
                <w:rFonts w:ascii="Arial" w:hAnsi="Arial" w:cs="Arial"/>
                <w:b/>
                <w:noProof/>
                <w:color w:val="000000"/>
              </w:rPr>
            </w:pPr>
            <w:r w:rsidRPr="008456FD">
              <w:rPr>
                <w:rFonts w:ascii="Arial" w:hAnsi="Arial" w:cs="Arial"/>
                <w:b/>
                <w:color w:val="000000"/>
              </w:rPr>
              <w:t>TOTAL  (fara TVA)</w:t>
            </w:r>
          </w:p>
        </w:tc>
        <w:tc>
          <w:tcPr>
            <w:tcW w:w="4246" w:type="dxa"/>
            <w:gridSpan w:val="3"/>
            <w:tcBorders>
              <w:top w:val="single" w:sz="4" w:space="0" w:color="auto"/>
              <w:left w:val="single" w:sz="4" w:space="0" w:color="auto"/>
              <w:bottom w:val="single" w:sz="4" w:space="0" w:color="auto"/>
              <w:right w:val="single" w:sz="4" w:space="0" w:color="auto"/>
            </w:tcBorders>
            <w:vAlign w:val="center"/>
          </w:tcPr>
          <w:p w:rsidR="008456FD" w:rsidRPr="008456FD" w:rsidRDefault="008456FD">
            <w:pPr>
              <w:jc w:val="center"/>
              <w:rPr>
                <w:rFonts w:ascii="Arial" w:hAnsi="Arial" w:cs="Arial"/>
                <w:b/>
                <w:noProof/>
                <w:color w:val="000000"/>
              </w:rPr>
            </w:pPr>
          </w:p>
        </w:tc>
      </w:tr>
    </w:tbl>
    <w:p w:rsidR="00082A04" w:rsidRPr="00BD62D2" w:rsidRDefault="00082A04" w:rsidP="00082A04">
      <w:pPr>
        <w:rPr>
          <w:sz w:val="26"/>
          <w:szCs w:val="26"/>
        </w:rPr>
      </w:pPr>
    </w:p>
    <w:p w:rsidR="00082A04" w:rsidRPr="00BD62D2" w:rsidRDefault="00082A04" w:rsidP="00082A04">
      <w:pPr>
        <w:rPr>
          <w:sz w:val="26"/>
          <w:szCs w:val="26"/>
        </w:rPr>
      </w:pPr>
    </w:p>
    <w:p w:rsidR="00082A04" w:rsidRDefault="00082A04" w:rsidP="00082A04">
      <w:pPr>
        <w:ind w:left="708" w:firstLine="708"/>
        <w:rPr>
          <w:b/>
          <w:sz w:val="26"/>
          <w:szCs w:val="26"/>
        </w:rPr>
      </w:pPr>
      <w:r w:rsidRPr="00FD6F4D">
        <w:rPr>
          <w:b/>
          <w:sz w:val="26"/>
          <w:szCs w:val="26"/>
        </w:rPr>
        <w:t>BENEFICIAR,</w:t>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r>
      <w:r w:rsidRPr="00FD6F4D">
        <w:rPr>
          <w:b/>
          <w:sz w:val="26"/>
          <w:szCs w:val="26"/>
        </w:rPr>
        <w:tab/>
        <w:t>FURNIZOR,</w:t>
      </w:r>
    </w:p>
    <w:p w:rsidR="00FD6F4D" w:rsidRPr="00FD6F4D" w:rsidRDefault="00FD6F4D" w:rsidP="00082A04">
      <w:pPr>
        <w:ind w:left="708" w:firstLine="708"/>
        <w:rPr>
          <w:b/>
          <w:sz w:val="26"/>
          <w:szCs w:val="26"/>
        </w:rPr>
      </w:pPr>
    </w:p>
    <w:p w:rsidR="00082A04" w:rsidRPr="00FD6F4D" w:rsidRDefault="00082A04" w:rsidP="00082A04">
      <w:pPr>
        <w:rPr>
          <w:sz w:val="26"/>
          <w:szCs w:val="26"/>
        </w:rPr>
      </w:pPr>
      <w:r>
        <w:rPr>
          <w:sz w:val="26"/>
          <w:szCs w:val="26"/>
        </w:rPr>
        <w:tab/>
      </w:r>
      <w:r>
        <w:rPr>
          <w:sz w:val="26"/>
          <w:szCs w:val="26"/>
        </w:rPr>
        <w:tab/>
      </w:r>
      <w:r w:rsidRPr="00FD6F4D">
        <w:rPr>
          <w:sz w:val="26"/>
          <w:szCs w:val="26"/>
        </w:rPr>
        <w:t>DIRECTOR TEHNIC</w:t>
      </w:r>
    </w:p>
    <w:p w:rsidR="00082A04" w:rsidRPr="00FD6F4D" w:rsidRDefault="00082A04" w:rsidP="00082A04">
      <w:pPr>
        <w:rPr>
          <w:sz w:val="26"/>
          <w:szCs w:val="26"/>
        </w:rPr>
      </w:pPr>
      <w:r w:rsidRPr="00FD6F4D">
        <w:rPr>
          <w:sz w:val="26"/>
          <w:szCs w:val="26"/>
        </w:rPr>
        <w:tab/>
      </w:r>
      <w:r w:rsidRPr="00FD6F4D">
        <w:rPr>
          <w:sz w:val="26"/>
          <w:szCs w:val="26"/>
        </w:rPr>
        <w:tab/>
        <w:t>Constantin Dobre</w:t>
      </w:r>
    </w:p>
    <w:p w:rsidR="00082A04" w:rsidRPr="00FD6F4D" w:rsidRDefault="00082A04" w:rsidP="00082A04">
      <w:pPr>
        <w:rPr>
          <w:sz w:val="26"/>
          <w:szCs w:val="26"/>
        </w:rPr>
      </w:pPr>
    </w:p>
    <w:p w:rsidR="00082A04" w:rsidRPr="00FD6F4D" w:rsidRDefault="00082A04" w:rsidP="00082A04">
      <w:pPr>
        <w:rPr>
          <w:sz w:val="26"/>
          <w:szCs w:val="26"/>
        </w:rPr>
      </w:pPr>
      <w:r w:rsidRPr="00FD6F4D">
        <w:rPr>
          <w:sz w:val="26"/>
          <w:szCs w:val="26"/>
        </w:rPr>
        <w:tab/>
      </w:r>
      <w:r w:rsidRPr="00FD6F4D">
        <w:rPr>
          <w:sz w:val="26"/>
          <w:szCs w:val="26"/>
        </w:rPr>
        <w:tab/>
        <w:t>SERVICIUL TEHNIC SI MENTENANTA</w:t>
      </w:r>
    </w:p>
    <w:p w:rsidR="00FD6F4D" w:rsidRPr="00FD6F4D" w:rsidRDefault="00082A04" w:rsidP="00082A04">
      <w:pPr>
        <w:rPr>
          <w:sz w:val="26"/>
          <w:szCs w:val="26"/>
        </w:rPr>
      </w:pPr>
      <w:r w:rsidRPr="00FD6F4D">
        <w:rPr>
          <w:sz w:val="26"/>
          <w:szCs w:val="26"/>
        </w:rPr>
        <w:tab/>
      </w:r>
      <w:r w:rsidRPr="00FD6F4D">
        <w:rPr>
          <w:sz w:val="26"/>
          <w:szCs w:val="26"/>
        </w:rPr>
        <w:tab/>
        <w:t>Adrian Olteanu</w:t>
      </w:r>
      <w:r w:rsidRPr="00FD6F4D">
        <w:rPr>
          <w:sz w:val="26"/>
          <w:szCs w:val="26"/>
        </w:rPr>
        <w:tab/>
      </w:r>
      <w:r w:rsidRPr="00FD6F4D">
        <w:rPr>
          <w:sz w:val="26"/>
          <w:szCs w:val="26"/>
        </w:rPr>
        <w:tab/>
      </w:r>
    </w:p>
    <w:p w:rsidR="00082A04" w:rsidRPr="00FD6F4D" w:rsidRDefault="00082A04" w:rsidP="00082A04">
      <w:pPr>
        <w:rPr>
          <w:sz w:val="26"/>
          <w:szCs w:val="26"/>
        </w:rPr>
      </w:pPr>
      <w:r w:rsidRPr="00FD6F4D">
        <w:rPr>
          <w:sz w:val="26"/>
          <w:szCs w:val="26"/>
        </w:rPr>
        <w:tab/>
      </w:r>
      <w:r w:rsidRPr="00FD6F4D">
        <w:rPr>
          <w:sz w:val="26"/>
          <w:szCs w:val="26"/>
        </w:rPr>
        <w:tab/>
      </w:r>
      <w:r w:rsidRPr="00FD6F4D">
        <w:rPr>
          <w:sz w:val="26"/>
          <w:szCs w:val="26"/>
        </w:rPr>
        <w:tab/>
      </w:r>
      <w:r w:rsidRPr="00FD6F4D">
        <w:rPr>
          <w:sz w:val="26"/>
          <w:szCs w:val="26"/>
        </w:rPr>
        <w:tab/>
      </w:r>
      <w:r w:rsidRPr="00FD6F4D">
        <w:rPr>
          <w:sz w:val="26"/>
          <w:szCs w:val="26"/>
        </w:rPr>
        <w:tab/>
        <w:t xml:space="preserve"> </w:t>
      </w:r>
    </w:p>
    <w:p w:rsidR="00082A04" w:rsidRPr="00FD6F4D" w:rsidRDefault="00082A04" w:rsidP="00082A04">
      <w:pPr>
        <w:rPr>
          <w:sz w:val="26"/>
          <w:szCs w:val="26"/>
        </w:rPr>
      </w:pPr>
      <w:r w:rsidRPr="00FD6F4D">
        <w:rPr>
          <w:sz w:val="26"/>
          <w:szCs w:val="26"/>
        </w:rPr>
        <w:tab/>
      </w:r>
      <w:r w:rsidRPr="00FD6F4D">
        <w:rPr>
          <w:sz w:val="26"/>
          <w:szCs w:val="26"/>
        </w:rPr>
        <w:tab/>
        <w:t>BIROUL DOCUMENTATII SI URMARIRE REPARATII</w:t>
      </w:r>
    </w:p>
    <w:p w:rsidR="00082A04" w:rsidRPr="00FD6F4D" w:rsidRDefault="00082A04" w:rsidP="00082A04">
      <w:pPr>
        <w:rPr>
          <w:sz w:val="26"/>
          <w:szCs w:val="26"/>
        </w:rPr>
      </w:pPr>
      <w:r w:rsidRPr="00FD6F4D">
        <w:rPr>
          <w:sz w:val="26"/>
          <w:szCs w:val="26"/>
        </w:rPr>
        <w:tab/>
      </w:r>
      <w:r w:rsidRPr="00FD6F4D">
        <w:rPr>
          <w:sz w:val="26"/>
          <w:szCs w:val="26"/>
        </w:rPr>
        <w:tab/>
        <w:t>Ion Vasile</w:t>
      </w:r>
    </w:p>
    <w:p w:rsidR="00FD6F4D" w:rsidRPr="00FD6F4D" w:rsidRDefault="00FD6F4D" w:rsidP="00082A04">
      <w:pPr>
        <w:rPr>
          <w:sz w:val="26"/>
          <w:szCs w:val="26"/>
        </w:rPr>
      </w:pPr>
    </w:p>
    <w:p w:rsidR="00082A04" w:rsidRPr="00FD6F4D" w:rsidRDefault="00082A04" w:rsidP="00082A04">
      <w:pPr>
        <w:rPr>
          <w:sz w:val="26"/>
          <w:szCs w:val="26"/>
        </w:rPr>
      </w:pPr>
      <w:r w:rsidRPr="00FD6F4D">
        <w:rPr>
          <w:sz w:val="26"/>
          <w:szCs w:val="26"/>
        </w:rPr>
        <w:tab/>
      </w:r>
      <w:r w:rsidRPr="00FD6F4D">
        <w:rPr>
          <w:sz w:val="26"/>
          <w:szCs w:val="26"/>
        </w:rPr>
        <w:tab/>
        <w:t>Derulator contract ,</w:t>
      </w:r>
      <w:r w:rsidRPr="00FD6F4D">
        <w:rPr>
          <w:sz w:val="26"/>
          <w:szCs w:val="26"/>
        </w:rPr>
        <w:tab/>
      </w:r>
      <w:r w:rsidRPr="00FD6F4D">
        <w:rPr>
          <w:sz w:val="26"/>
          <w:szCs w:val="26"/>
        </w:rPr>
        <w:tab/>
      </w:r>
      <w:r w:rsidRPr="00FD6F4D">
        <w:rPr>
          <w:sz w:val="26"/>
          <w:szCs w:val="26"/>
        </w:rPr>
        <w:tab/>
      </w:r>
      <w:r w:rsidRPr="00FD6F4D">
        <w:rPr>
          <w:sz w:val="26"/>
          <w:szCs w:val="26"/>
        </w:rPr>
        <w:tab/>
        <w:t>Responsabil achiziţie,</w:t>
      </w:r>
    </w:p>
    <w:p w:rsidR="00082A04" w:rsidRDefault="008456FD" w:rsidP="00082A04">
      <w:pPr>
        <w:rPr>
          <w:color w:val="000000"/>
          <w:sz w:val="26"/>
          <w:szCs w:val="26"/>
        </w:rPr>
      </w:pPr>
      <w:r>
        <w:rPr>
          <w:color w:val="000000"/>
          <w:sz w:val="26"/>
          <w:szCs w:val="26"/>
        </w:rPr>
        <w:tab/>
      </w:r>
      <w:r>
        <w:rPr>
          <w:color w:val="000000"/>
          <w:sz w:val="26"/>
          <w:szCs w:val="26"/>
        </w:rPr>
        <w:tab/>
        <w:t>Mircea Voicu</w:t>
      </w:r>
      <w:r>
        <w:rPr>
          <w:color w:val="000000"/>
          <w:sz w:val="26"/>
          <w:szCs w:val="26"/>
        </w:rPr>
        <w:tab/>
      </w:r>
      <w:r>
        <w:rPr>
          <w:color w:val="000000"/>
          <w:sz w:val="26"/>
          <w:szCs w:val="26"/>
        </w:rPr>
        <w:tab/>
      </w:r>
      <w:r>
        <w:rPr>
          <w:color w:val="000000"/>
          <w:sz w:val="26"/>
          <w:szCs w:val="26"/>
        </w:rPr>
        <w:tab/>
      </w:r>
      <w:r>
        <w:rPr>
          <w:color w:val="000000"/>
          <w:sz w:val="26"/>
          <w:szCs w:val="26"/>
        </w:rPr>
        <w:tab/>
        <w:t>Gabriela Almaciu</w:t>
      </w:r>
    </w:p>
    <w:p w:rsidR="008456FD" w:rsidRPr="00BD62D2" w:rsidRDefault="008456FD" w:rsidP="00082A04">
      <w:pPr>
        <w:rPr>
          <w:color w:val="000000"/>
          <w:sz w:val="26"/>
          <w:szCs w:val="26"/>
        </w:rPr>
        <w:sectPr w:rsidR="008456FD" w:rsidRPr="00BD62D2" w:rsidSect="00293CFE">
          <w:pgSz w:w="16838" w:h="11906" w:orient="landscape"/>
          <w:pgMar w:top="284" w:right="709" w:bottom="1418" w:left="340" w:header="709" w:footer="709" w:gutter="0"/>
          <w:pgNumType w:start="1"/>
          <w:cols w:space="708"/>
          <w:docGrid w:linePitch="360"/>
        </w:sectPr>
      </w:pPr>
      <w:r>
        <w:rPr>
          <w:color w:val="000000"/>
          <w:sz w:val="26"/>
          <w:szCs w:val="26"/>
        </w:rPr>
        <w:tab/>
      </w:r>
    </w:p>
    <w:p w:rsidR="00082A04" w:rsidRPr="00BD62D2" w:rsidRDefault="00082A04" w:rsidP="00082A04">
      <w:pPr>
        <w:rPr>
          <w:color w:val="000000"/>
          <w:sz w:val="26"/>
          <w:szCs w:val="26"/>
        </w:rPr>
      </w:pPr>
    </w:p>
    <w:p w:rsidR="00082A04" w:rsidRDefault="00082A04" w:rsidP="00082A04">
      <w:pPr>
        <w:jc w:val="center"/>
        <w:rPr>
          <w:caps/>
          <w:color w:val="808080"/>
          <w:sz w:val="28"/>
          <w:szCs w:val="28"/>
        </w:rPr>
      </w:pPr>
    </w:p>
    <w:p w:rsidR="00082A04" w:rsidRDefault="00082A04" w:rsidP="00082A04">
      <w:pPr>
        <w:jc w:val="center"/>
        <w:rPr>
          <w:caps/>
          <w:color w:val="808080"/>
          <w:sz w:val="28"/>
          <w:szCs w:val="28"/>
        </w:rPr>
      </w:pPr>
    </w:p>
    <w:p w:rsidR="00082A04" w:rsidRPr="005162E9" w:rsidRDefault="00082A04" w:rsidP="00082A04">
      <w:pPr>
        <w:jc w:val="center"/>
        <w:rPr>
          <w:caps/>
          <w:color w:val="808080"/>
          <w:sz w:val="28"/>
          <w:szCs w:val="28"/>
        </w:rPr>
      </w:pPr>
      <w:r w:rsidRPr="005162E9">
        <w:rPr>
          <w:caps/>
          <w:color w:val="808080"/>
          <w:sz w:val="28"/>
          <w:szCs w:val="28"/>
        </w:rPr>
        <w:t>ANTET FURNIZOR (OPTIONAL)</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r>
        <w:rPr>
          <w:b/>
          <w:caps/>
          <w:sz w:val="26"/>
          <w:szCs w:val="26"/>
        </w:rPr>
        <w:t>Adresa pentru insotirea contractului</w:t>
      </w: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Default="00082A04" w:rsidP="00082A04">
      <w:pPr>
        <w:jc w:val="center"/>
        <w:rPr>
          <w:b/>
          <w:caps/>
          <w:sz w:val="26"/>
          <w:szCs w:val="26"/>
        </w:rPr>
      </w:pPr>
    </w:p>
    <w:p w:rsidR="00082A04" w:rsidRPr="005162E9" w:rsidRDefault="00082A04" w:rsidP="00082A04">
      <w:pPr>
        <w:jc w:val="center"/>
        <w:rPr>
          <w:b/>
          <w:caps/>
          <w:color w:val="808080"/>
          <w:sz w:val="32"/>
          <w:szCs w:val="32"/>
        </w:rPr>
      </w:pPr>
      <w:r w:rsidRPr="005162E9">
        <w:rPr>
          <w:b/>
          <w:caps/>
          <w:color w:val="808080"/>
          <w:sz w:val="32"/>
          <w:szCs w:val="32"/>
        </w:rPr>
        <w:t xml:space="preserve">MODEL </w:t>
      </w:r>
    </w:p>
    <w:p w:rsidR="00082A04" w:rsidRPr="005162E9" w:rsidRDefault="00082A04" w:rsidP="00082A04">
      <w:pPr>
        <w:jc w:val="center"/>
        <w:rPr>
          <w:b/>
          <w:caps/>
          <w:color w:val="808080"/>
          <w:sz w:val="26"/>
          <w:szCs w:val="26"/>
        </w:rPr>
      </w:pPr>
      <w:r w:rsidRPr="005162E9">
        <w:rPr>
          <w:b/>
          <w:caps/>
          <w:color w:val="808080"/>
          <w:sz w:val="26"/>
          <w:szCs w:val="26"/>
        </w:rPr>
        <w:t>cuprinde precizari minimale, poate fi completata, dupa caz si cu alte date</w:t>
      </w: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jc w:val="both"/>
        <w:rPr>
          <w:b/>
          <w:caps/>
          <w:sz w:val="26"/>
          <w:szCs w:val="26"/>
        </w:rPr>
      </w:pPr>
    </w:p>
    <w:p w:rsidR="00082A04" w:rsidRDefault="00082A04" w:rsidP="00082A04">
      <w:pPr>
        <w:ind w:firstLine="708"/>
        <w:jc w:val="both"/>
        <w:rPr>
          <w:b/>
          <w:caps/>
          <w:sz w:val="26"/>
          <w:szCs w:val="26"/>
        </w:rPr>
      </w:pPr>
      <w:r>
        <w:rPr>
          <w:b/>
          <w:caps/>
          <w:sz w:val="26"/>
          <w:szCs w:val="26"/>
        </w:rPr>
        <w:t>Catre</w:t>
      </w:r>
    </w:p>
    <w:p w:rsidR="00082A04" w:rsidRDefault="00082A04" w:rsidP="00082A04">
      <w:pPr>
        <w:jc w:val="center"/>
        <w:rPr>
          <w:b/>
          <w:caps/>
          <w:sz w:val="26"/>
          <w:szCs w:val="26"/>
        </w:rPr>
      </w:pPr>
      <w:r>
        <w:rPr>
          <w:b/>
          <w:caps/>
          <w:sz w:val="26"/>
          <w:szCs w:val="26"/>
        </w:rPr>
        <w:t>SOCIETATEA ELECTROCENTRALE BUCURESTI SA</w:t>
      </w:r>
    </w:p>
    <w:p w:rsidR="00082A04" w:rsidRDefault="00082A04"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82A04" w:rsidRDefault="00082A04" w:rsidP="00082A04">
      <w:pPr>
        <w:ind w:firstLine="708"/>
        <w:jc w:val="both"/>
        <w:rPr>
          <w:b/>
          <w:caps/>
          <w:color w:val="000000"/>
          <w:sz w:val="26"/>
          <w:szCs w:val="26"/>
        </w:rPr>
      </w:pPr>
    </w:p>
    <w:p w:rsidR="00082A04" w:rsidRPr="003722E8" w:rsidRDefault="00082A04" w:rsidP="00082A04">
      <w:pPr>
        <w:ind w:firstLine="708"/>
        <w:jc w:val="both"/>
        <w:rPr>
          <w:b/>
          <w:caps/>
          <w:color w:val="000000"/>
          <w:sz w:val="26"/>
          <w:szCs w:val="26"/>
        </w:rPr>
      </w:pPr>
    </w:p>
    <w:p w:rsidR="00082A04" w:rsidRDefault="00082A04"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082A04" w:rsidRDefault="00082A04" w:rsidP="00082A04">
      <w:pPr>
        <w:ind w:firstLine="708"/>
      </w:pPr>
      <w:r>
        <w:t>Mentionam urmatoarele:</w:t>
      </w:r>
    </w:p>
    <w:p w:rsidR="00082A04" w:rsidRDefault="00082A04" w:rsidP="00082A04">
      <w:pPr>
        <w:numPr>
          <w:ilvl w:val="1"/>
          <w:numId w:val="5"/>
        </w:numPr>
      </w:pPr>
      <w:r>
        <w:t>Valoarea contractului____________</w:t>
      </w:r>
    </w:p>
    <w:p w:rsidR="00082A04" w:rsidRDefault="00082A04" w:rsidP="00082A04">
      <w:pPr>
        <w:numPr>
          <w:ilvl w:val="1"/>
          <w:numId w:val="5"/>
        </w:numPr>
      </w:pPr>
      <w:r>
        <w:t>Termenul de livrare ____________(data sau numar de zile de la perfectarea contractului)</w:t>
      </w:r>
    </w:p>
    <w:p w:rsidR="00082A04" w:rsidRDefault="00082A04" w:rsidP="00082A04">
      <w:pPr>
        <w:numPr>
          <w:ilvl w:val="1"/>
          <w:numId w:val="5"/>
        </w:numPr>
      </w:pPr>
      <w:r>
        <w:t>Solicitam ca exemplarul nostru sa ne parvina: prin posta/ prin delegat;</w:t>
      </w:r>
    </w:p>
    <w:p w:rsidR="00082A04" w:rsidRDefault="00082A04" w:rsidP="00082A04">
      <w:pPr>
        <w:numPr>
          <w:ilvl w:val="1"/>
          <w:numId w:val="5"/>
        </w:numPr>
      </w:pPr>
      <w:r>
        <w:t>Data la care contractul este perfectat ne va fi comunicata: telefonic, la nr_____________, sau prin fax, la nr.________________.</w:t>
      </w:r>
    </w:p>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 w:rsidR="00082A04" w:rsidRDefault="00082A04" w:rsidP="00082A04">
      <w:pPr>
        <w:jc w:val="center"/>
      </w:pPr>
      <w:r>
        <w:t>DIRECTOR,</w:t>
      </w:r>
    </w:p>
    <w:p w:rsidR="00082A04" w:rsidRDefault="00082A04" w:rsidP="00082A04">
      <w:pPr>
        <w:jc w:val="center"/>
      </w:pPr>
      <w:r>
        <w:t>____________</w:t>
      </w:r>
    </w:p>
    <w:p w:rsidR="00082A04" w:rsidRPr="00BD62D2" w:rsidRDefault="00082A04" w:rsidP="00082A04">
      <w:pPr>
        <w:rPr>
          <w:color w:val="000000"/>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26"/>
          <w:szCs w:val="26"/>
        </w:rPr>
      </w:pPr>
    </w:p>
    <w:p w:rsidR="00082A04" w:rsidRPr="00BD62D2" w:rsidRDefault="00082A04" w:rsidP="00082A04">
      <w:pPr>
        <w:jc w:val="center"/>
        <w:rPr>
          <w:b/>
          <w:sz w:val="26"/>
          <w:szCs w:val="26"/>
        </w:rPr>
      </w:pPr>
    </w:p>
    <w:p w:rsidR="00082A04" w:rsidRDefault="00082A04" w:rsidP="00082A04">
      <w:pPr>
        <w:jc w:val="center"/>
        <w:rPr>
          <w:b/>
          <w:sz w:val="26"/>
          <w:szCs w:val="26"/>
        </w:rPr>
      </w:pPr>
    </w:p>
    <w:p w:rsidR="00082A04" w:rsidRDefault="00082A04" w:rsidP="00082A04">
      <w:pPr>
        <w:jc w:val="center"/>
        <w:rPr>
          <w:b/>
          <w:sz w:val="32"/>
          <w:szCs w:val="32"/>
        </w:rPr>
      </w:pPr>
    </w:p>
    <w:p w:rsidR="00082A04" w:rsidRPr="004336CD" w:rsidRDefault="00082A04" w:rsidP="00082A04">
      <w:pPr>
        <w:jc w:val="center"/>
        <w:rPr>
          <w:sz w:val="32"/>
          <w:szCs w:val="32"/>
        </w:rPr>
      </w:pPr>
    </w:p>
    <w:p w:rsidR="00082A04" w:rsidRDefault="00082A04" w:rsidP="00082A04">
      <w:pPr>
        <w:pStyle w:val="Heading1"/>
        <w:ind w:firstLine="0"/>
        <w:jc w:val="center"/>
        <w:rPr>
          <w:bCs/>
          <w:sz w:val="26"/>
          <w:szCs w:val="26"/>
          <w:lang w:val="pt-BR"/>
        </w:rPr>
      </w:pPr>
      <w:r>
        <w:rPr>
          <w:bCs/>
          <w:sz w:val="26"/>
          <w:szCs w:val="26"/>
          <w:lang w:val="pt-BR"/>
        </w:rPr>
        <w:t>MODEL DE CONTRACT</w:t>
      </w:r>
    </w:p>
    <w:p w:rsidR="00082A04" w:rsidRPr="00BD62D2" w:rsidRDefault="00082A04" w:rsidP="00082A04">
      <w:pPr>
        <w:pStyle w:val="Heading1"/>
        <w:ind w:firstLine="0"/>
        <w:jc w:val="center"/>
        <w:rPr>
          <w:bCs/>
          <w:sz w:val="26"/>
          <w:szCs w:val="26"/>
          <w:lang w:val="pt-BR"/>
        </w:rPr>
      </w:pPr>
      <w:r w:rsidRPr="00BD62D2">
        <w:rPr>
          <w:sz w:val="26"/>
          <w:szCs w:val="26"/>
          <w:lang w:val="pt-BR"/>
        </w:rPr>
        <w:t>Pentru achiziţia de produse:</w:t>
      </w:r>
    </w:p>
    <w:p w:rsidR="00082A04" w:rsidRPr="00BD62D2" w:rsidRDefault="00082A04" w:rsidP="00082A04">
      <w:pPr>
        <w:jc w:val="center"/>
        <w:rPr>
          <w:sz w:val="26"/>
          <w:szCs w:val="26"/>
        </w:rPr>
      </w:pPr>
    </w:p>
    <w:p w:rsidR="00082A04" w:rsidRPr="00BD62D2" w:rsidRDefault="00BA4EBC" w:rsidP="00BA4EBC">
      <w:pPr>
        <w:jc w:val="center"/>
        <w:rPr>
          <w:b/>
          <w:sz w:val="26"/>
          <w:szCs w:val="26"/>
        </w:rPr>
      </w:pPr>
      <w:r w:rsidRPr="00BA4EBC">
        <w:rPr>
          <w:b/>
          <w:sz w:val="26"/>
          <w:szCs w:val="26"/>
        </w:rPr>
        <w:t>„Piese de schimb aferente sistemelor automate de preparare si dozare lapte de var tip KD 440 – ALLDOS din CTE VEST”</w:t>
      </w:r>
    </w:p>
    <w:p w:rsidR="00082A04" w:rsidRPr="00BD62D2" w:rsidRDefault="00082A04" w:rsidP="00082A04">
      <w:pPr>
        <w:rPr>
          <w:sz w:val="26"/>
          <w:szCs w:val="26"/>
        </w:rPr>
      </w:pPr>
    </w:p>
    <w:p w:rsidR="00082A04" w:rsidRDefault="00082A04" w:rsidP="00082A04">
      <w:pPr>
        <w:jc w:val="both"/>
        <w:rPr>
          <w:sz w:val="26"/>
          <w:szCs w:val="26"/>
        </w:rPr>
      </w:pPr>
      <w:r w:rsidRPr="00BD62D2">
        <w:rPr>
          <w:sz w:val="26"/>
          <w:szCs w:val="26"/>
        </w:rPr>
        <w:tab/>
      </w:r>
    </w:p>
    <w:p w:rsidR="00082A04" w:rsidRPr="00601275" w:rsidRDefault="00082A04"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082A04" w:rsidRDefault="00082A04" w:rsidP="00082A04">
      <w:pPr>
        <w:rPr>
          <w:b/>
          <w:sz w:val="26"/>
          <w:szCs w:val="26"/>
          <w:u w:val="single"/>
        </w:rPr>
      </w:pPr>
    </w:p>
    <w:p w:rsidR="00082A04" w:rsidRPr="00DE3C17" w:rsidRDefault="00082A04" w:rsidP="00082A04">
      <w:pPr>
        <w:rPr>
          <w:sz w:val="26"/>
          <w:szCs w:val="26"/>
        </w:rPr>
      </w:pPr>
    </w:p>
    <w:p w:rsidR="00082A04" w:rsidRPr="00DE3C17" w:rsidRDefault="00082A04" w:rsidP="00082A04">
      <w:pPr>
        <w:rPr>
          <w:sz w:val="26"/>
          <w:szCs w:val="26"/>
        </w:rPr>
      </w:pPr>
      <w:r w:rsidRPr="00DE3C17">
        <w:rPr>
          <w:sz w:val="26"/>
          <w:szCs w:val="26"/>
        </w:rPr>
        <w:t>CAP. 4. OBIECTUL PRINCIPAL AL CONTRACTULUI</w:t>
      </w:r>
    </w:p>
    <w:p w:rsidR="00082A04" w:rsidRPr="00FD6F4D" w:rsidRDefault="00082A04" w:rsidP="00082A04">
      <w:pPr>
        <w:rPr>
          <w:sz w:val="26"/>
          <w:szCs w:val="26"/>
        </w:rPr>
      </w:pPr>
      <w:r w:rsidRPr="00DE3C17">
        <w:rPr>
          <w:sz w:val="26"/>
          <w:szCs w:val="26"/>
        </w:rPr>
        <w:t xml:space="preserve">CAP. 5. </w:t>
      </w:r>
      <w:r w:rsidRPr="00FD6F4D">
        <w:rPr>
          <w:sz w:val="26"/>
          <w:szCs w:val="26"/>
        </w:rPr>
        <w:t xml:space="preserve">VALOAREA CONTRACTULUI </w:t>
      </w:r>
    </w:p>
    <w:p w:rsidR="00082A04" w:rsidRPr="00FD6F4D" w:rsidRDefault="00082A04" w:rsidP="00082A04">
      <w:pPr>
        <w:rPr>
          <w:sz w:val="26"/>
          <w:szCs w:val="26"/>
        </w:rPr>
      </w:pPr>
      <w:r w:rsidRPr="00FD6F4D">
        <w:rPr>
          <w:sz w:val="26"/>
          <w:szCs w:val="26"/>
        </w:rPr>
        <w:t>CAP. 6. TERMENUL DE LIVRARE</w:t>
      </w:r>
    </w:p>
    <w:p w:rsidR="00082A04" w:rsidRPr="00FD6F4D" w:rsidRDefault="00082A04" w:rsidP="00082A04">
      <w:pPr>
        <w:rPr>
          <w:sz w:val="26"/>
          <w:szCs w:val="26"/>
        </w:rPr>
      </w:pPr>
      <w:r w:rsidRPr="00FD6F4D">
        <w:rPr>
          <w:sz w:val="26"/>
          <w:szCs w:val="26"/>
        </w:rPr>
        <w:t>CAP. 7. EXECUTAREA CONTRACTULUI</w:t>
      </w:r>
    </w:p>
    <w:p w:rsidR="00082A04" w:rsidRPr="00DE3C17" w:rsidRDefault="00082A04" w:rsidP="00082A04">
      <w:pPr>
        <w:rPr>
          <w:sz w:val="26"/>
          <w:szCs w:val="26"/>
        </w:rPr>
      </w:pPr>
      <w:r w:rsidRPr="00DE3C17">
        <w:rPr>
          <w:sz w:val="26"/>
          <w:szCs w:val="26"/>
        </w:rPr>
        <w:t>CAP. 8. DOCUMENTELE CONTRACTULUI</w:t>
      </w:r>
    </w:p>
    <w:p w:rsidR="00082A04" w:rsidRPr="00DE3C17" w:rsidRDefault="00082A04" w:rsidP="00082A04">
      <w:pPr>
        <w:rPr>
          <w:sz w:val="26"/>
          <w:szCs w:val="26"/>
        </w:rPr>
      </w:pPr>
      <w:r w:rsidRPr="00DE3C17">
        <w:rPr>
          <w:sz w:val="26"/>
          <w:szCs w:val="26"/>
        </w:rPr>
        <w:t>CAP. 9. OBLIGAŢIILE PRINCIPALE ALE FURNIZORULUI</w:t>
      </w:r>
    </w:p>
    <w:p w:rsidR="00082A04" w:rsidRPr="00DE3C17" w:rsidRDefault="00082A04"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082A04" w:rsidRPr="00DE3C17" w:rsidRDefault="00082A04" w:rsidP="00082A04">
      <w:pPr>
        <w:rPr>
          <w:sz w:val="26"/>
          <w:szCs w:val="26"/>
        </w:rPr>
      </w:pPr>
      <w:r w:rsidRPr="00DE3C17">
        <w:rPr>
          <w:sz w:val="26"/>
          <w:szCs w:val="26"/>
        </w:rPr>
        <w:t>CAP.2</w:t>
      </w:r>
      <w:r>
        <w:rPr>
          <w:sz w:val="26"/>
          <w:szCs w:val="26"/>
        </w:rPr>
        <w:t>6</w:t>
      </w:r>
      <w:r w:rsidRPr="00DE3C17">
        <w:rPr>
          <w:sz w:val="26"/>
          <w:szCs w:val="26"/>
        </w:rPr>
        <w:t>. LEGEA APLICABILĂ CONTRACTULUI</w:t>
      </w:r>
    </w:p>
    <w:p w:rsidR="00082A04" w:rsidRPr="00BD62D2" w:rsidRDefault="00082A04"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082A04" w:rsidRDefault="00082A04" w:rsidP="00082A04">
      <w:pPr>
        <w:rPr>
          <w:sz w:val="26"/>
          <w:szCs w:val="26"/>
          <w:u w:val="single"/>
        </w:rPr>
      </w:pPr>
    </w:p>
    <w:p w:rsidR="00082A04" w:rsidRPr="002F56D9" w:rsidRDefault="00082A04" w:rsidP="00082A04">
      <w:pPr>
        <w:rPr>
          <w:sz w:val="26"/>
          <w:szCs w:val="26"/>
          <w:u w:val="single"/>
        </w:rPr>
      </w:pPr>
    </w:p>
    <w:p w:rsidR="00082A04" w:rsidRDefault="00082A04" w:rsidP="00082A04">
      <w:pPr>
        <w:ind w:left="900"/>
        <w:rPr>
          <w:color w:val="00B0F0"/>
          <w:u w:val="single"/>
        </w:rPr>
      </w:pPr>
      <w:r>
        <w:t>DIRECTOR JURIDIC si ACHIZITII,</w:t>
      </w:r>
      <w:r>
        <w:tab/>
        <w:t xml:space="preserve">       </w:t>
      </w:r>
    </w:p>
    <w:p w:rsidR="00082A04" w:rsidRDefault="00082A04" w:rsidP="00082A04">
      <w:pPr>
        <w:ind w:left="900"/>
      </w:pPr>
      <w:r>
        <w:t>Flavius Cladoveanu</w:t>
      </w:r>
      <w:r>
        <w:tab/>
      </w:r>
      <w:r>
        <w:tab/>
      </w:r>
      <w:r>
        <w:tab/>
      </w:r>
      <w:r>
        <w:tab/>
      </w:r>
      <w:r>
        <w:tab/>
      </w:r>
      <w:r>
        <w:tab/>
      </w:r>
    </w:p>
    <w:p w:rsidR="00082A04" w:rsidRDefault="00082A04" w:rsidP="00082A04">
      <w:pPr>
        <w:ind w:left="900"/>
        <w:rPr>
          <w:u w:val="single"/>
        </w:rPr>
      </w:pPr>
      <w:r>
        <w:t xml:space="preserve"> </w:t>
      </w:r>
      <w:r>
        <w:tab/>
      </w:r>
      <w:r>
        <w:tab/>
      </w:r>
      <w:r>
        <w:tab/>
        <w:t xml:space="preserve">         </w:t>
      </w:r>
      <w:r>
        <w:tab/>
      </w:r>
    </w:p>
    <w:p w:rsidR="00082A04" w:rsidRDefault="00082A04" w:rsidP="00082A04">
      <w:pPr>
        <w:ind w:left="900"/>
      </w:pPr>
      <w:r>
        <w:t xml:space="preserve">SERVICIUL JURIDIC                     </w:t>
      </w:r>
      <w:r>
        <w:tab/>
        <w:t xml:space="preserve">  </w:t>
      </w:r>
    </w:p>
    <w:p w:rsidR="00082A04" w:rsidRDefault="00082A04" w:rsidP="00082A04">
      <w:pPr>
        <w:ind w:left="900"/>
      </w:pPr>
      <w:r>
        <w:t xml:space="preserve"> Mihai Volf</w:t>
      </w:r>
      <w:r>
        <w:tab/>
      </w:r>
      <w:r>
        <w:tab/>
      </w:r>
      <w:r>
        <w:tab/>
      </w:r>
      <w:r>
        <w:tab/>
      </w:r>
      <w:r>
        <w:tab/>
      </w:r>
      <w:r>
        <w:tab/>
      </w:r>
      <w:r>
        <w:tab/>
      </w:r>
    </w:p>
    <w:p w:rsidR="00082A04" w:rsidRDefault="00082A04" w:rsidP="00082A04">
      <w:pPr>
        <w:ind w:left="900"/>
        <w:rPr>
          <w:u w:val="single"/>
        </w:rPr>
      </w:pPr>
      <w:r>
        <w:tab/>
      </w:r>
      <w:r>
        <w:tab/>
      </w:r>
      <w:r>
        <w:tab/>
      </w:r>
      <w:r>
        <w:tab/>
        <w:t xml:space="preserve">         </w:t>
      </w:r>
    </w:p>
    <w:p w:rsidR="00082A04" w:rsidRDefault="00082A04" w:rsidP="00082A04">
      <w:pPr>
        <w:ind w:left="900"/>
        <w:jc w:val="both"/>
      </w:pPr>
      <w:r>
        <w:t>SERVICIUL ACHIZIŢII,</w:t>
      </w:r>
      <w:r>
        <w:rPr>
          <w:caps/>
        </w:rPr>
        <w:t xml:space="preserve"> </w:t>
      </w:r>
      <w:r>
        <w:rPr>
          <w:caps/>
        </w:rPr>
        <w:tab/>
      </w:r>
      <w:r>
        <w:rPr>
          <w:caps/>
        </w:rPr>
        <w:tab/>
      </w:r>
      <w:r>
        <w:rPr>
          <w:caps/>
        </w:rPr>
        <w:tab/>
      </w:r>
      <w:r>
        <w:rPr>
          <w:caps/>
        </w:rPr>
        <w:tab/>
        <w:t>Derulator contract,</w:t>
      </w:r>
    </w:p>
    <w:p w:rsidR="00082A04" w:rsidRDefault="00082A04" w:rsidP="00082A04">
      <w:pPr>
        <w:ind w:left="900"/>
        <w:jc w:val="both"/>
      </w:pPr>
      <w:r>
        <w:t>Ioana Untilă</w:t>
      </w:r>
      <w:r>
        <w:tab/>
      </w:r>
      <w:r>
        <w:tab/>
      </w:r>
      <w:r>
        <w:tab/>
      </w:r>
      <w:r>
        <w:tab/>
      </w:r>
      <w:r>
        <w:tab/>
      </w:r>
      <w:r>
        <w:tab/>
      </w:r>
      <w:r>
        <w:tab/>
      </w:r>
      <w:r w:rsidR="00BA4EBC">
        <w:t>Mircea Voicu</w:t>
      </w:r>
    </w:p>
    <w:p w:rsidR="00082A04" w:rsidRDefault="00082A04" w:rsidP="00082A04">
      <w:pPr>
        <w:ind w:left="900"/>
        <w:jc w:val="both"/>
      </w:pPr>
    </w:p>
    <w:p w:rsidR="00082A04" w:rsidRDefault="00082A04" w:rsidP="00082A04">
      <w:pPr>
        <w:ind w:left="900"/>
        <w:jc w:val="both"/>
      </w:pPr>
    </w:p>
    <w:p w:rsidR="00082A04" w:rsidRDefault="00082A04" w:rsidP="00082A04">
      <w:pPr>
        <w:ind w:left="900"/>
        <w:jc w:val="both"/>
      </w:pPr>
      <w:r>
        <w:t>BIROU CONTRACTE</w:t>
      </w:r>
    </w:p>
    <w:p w:rsidR="00082A04" w:rsidRDefault="00082A04" w:rsidP="00082A04">
      <w:pPr>
        <w:spacing w:line="276" w:lineRule="auto"/>
        <w:ind w:left="900"/>
        <w:jc w:val="both"/>
      </w:pPr>
      <w:r>
        <w:t>Roxana Kedei</w:t>
      </w:r>
    </w:p>
    <w:p w:rsidR="00082A04" w:rsidRDefault="00082A04" w:rsidP="00082A04">
      <w:pPr>
        <w:ind w:left="900"/>
        <w:jc w:val="both"/>
      </w:pPr>
    </w:p>
    <w:p w:rsidR="00082A04" w:rsidRDefault="00082A04" w:rsidP="00082A04">
      <w:pPr>
        <w:ind w:left="900"/>
        <w:jc w:val="both"/>
      </w:pPr>
    </w:p>
    <w:p w:rsidR="00082A04" w:rsidRPr="002F56D9" w:rsidRDefault="00082A04" w:rsidP="00082A04">
      <w:pPr>
        <w:ind w:left="192" w:firstLine="708"/>
        <w:rPr>
          <w:sz w:val="26"/>
          <w:szCs w:val="26"/>
        </w:rPr>
      </w:pPr>
      <w:r>
        <w:rPr>
          <w:caps/>
        </w:rPr>
        <w:t>Intocmit</w:t>
      </w:r>
      <w:r>
        <w:t>,</w:t>
      </w:r>
    </w:p>
    <w:p w:rsidR="00293CFE" w:rsidRPr="00082A04" w:rsidRDefault="00BA4EBC" w:rsidP="00082A04">
      <w:pPr>
        <w:rPr>
          <w:szCs w:val="26"/>
        </w:rPr>
      </w:pPr>
      <w:r>
        <w:rPr>
          <w:szCs w:val="26"/>
        </w:rPr>
        <w:tab/>
        <w:t xml:space="preserve">   Alexandru Lazarescu</w:t>
      </w:r>
      <w:r>
        <w:rPr>
          <w:szCs w:val="26"/>
        </w:rPr>
        <w:tab/>
      </w:r>
      <w:r>
        <w:rPr>
          <w:szCs w:val="26"/>
        </w:rPr>
        <w:tab/>
      </w:r>
    </w:p>
    <w:sectPr w:rsidR="00293CFE"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F4D" w:rsidRDefault="00FD6F4D">
      <w:r>
        <w:separator/>
      </w:r>
    </w:p>
  </w:endnote>
  <w:endnote w:type="continuationSeparator" w:id="0">
    <w:p w:rsidR="00FD6F4D" w:rsidRDefault="00FD6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Default="008E6257" w:rsidP="00012CCD">
    <w:pPr>
      <w:pStyle w:val="Footer"/>
      <w:framePr w:wrap="around" w:vAnchor="text" w:hAnchor="margin" w:xAlign="center" w:y="1"/>
      <w:rPr>
        <w:rStyle w:val="PageNumber"/>
      </w:rPr>
    </w:pPr>
    <w:r>
      <w:rPr>
        <w:rStyle w:val="PageNumber"/>
      </w:rPr>
      <w:fldChar w:fldCharType="begin"/>
    </w:r>
    <w:r w:rsidR="00FD6F4D">
      <w:rPr>
        <w:rStyle w:val="PageNumber"/>
      </w:rPr>
      <w:instrText xml:space="preserve">PAGE  </w:instrText>
    </w:r>
    <w:r>
      <w:rPr>
        <w:rStyle w:val="PageNumber"/>
      </w:rPr>
      <w:fldChar w:fldCharType="end"/>
    </w:r>
  </w:p>
  <w:p w:rsidR="00FD6F4D" w:rsidRDefault="00FD6F4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Default="008E6257" w:rsidP="00BA4EBC">
    <w:pPr>
      <w:pStyle w:val="Footer"/>
      <w:framePr w:wrap="around" w:vAnchor="text" w:hAnchor="page" w:x="10021" w:y="4"/>
      <w:rPr>
        <w:rStyle w:val="PageNumber"/>
      </w:rPr>
    </w:pPr>
    <w:r>
      <w:rPr>
        <w:rStyle w:val="PageNumber"/>
      </w:rPr>
      <w:fldChar w:fldCharType="begin"/>
    </w:r>
    <w:r w:rsidR="00FD6F4D">
      <w:rPr>
        <w:rStyle w:val="PageNumber"/>
      </w:rPr>
      <w:instrText xml:space="preserve">PAGE  </w:instrText>
    </w:r>
    <w:r>
      <w:rPr>
        <w:rStyle w:val="PageNumber"/>
      </w:rPr>
      <w:fldChar w:fldCharType="separate"/>
    </w:r>
    <w:r w:rsidR="009A0076">
      <w:rPr>
        <w:rStyle w:val="PageNumber"/>
        <w:noProof/>
      </w:rPr>
      <w:t>5</w:t>
    </w:r>
    <w:r>
      <w:rPr>
        <w:rStyle w:val="PageNumber"/>
      </w:rPr>
      <w:fldChar w:fldCharType="end"/>
    </w:r>
  </w:p>
  <w:p w:rsidR="00FD6F4D" w:rsidRPr="002548E6" w:rsidRDefault="00FD6F4D" w:rsidP="002548E6">
    <w:pPr>
      <w:pStyle w:val="Footer"/>
      <w:ind w:right="360"/>
      <w:rPr>
        <w:sz w:val="16"/>
        <w:szCs w:val="16"/>
        <w:lang w:val="en-US"/>
      </w:rPr>
    </w:pPr>
    <w:r>
      <w:rPr>
        <w:sz w:val="16"/>
        <w:szCs w:val="16"/>
        <w:lang w:val="en-US"/>
      </w:rPr>
      <w:t xml:space="preserve">Red. ELCEN-BC9 / PS </w:t>
    </w:r>
    <w:proofErr w:type="spellStart"/>
    <w:r>
      <w:rPr>
        <w:sz w:val="16"/>
        <w:szCs w:val="16"/>
        <w:lang w:val="en-US"/>
      </w:rPr>
      <w:t>sisteme</w:t>
    </w:r>
    <w:proofErr w:type="spellEnd"/>
    <w:r>
      <w:rPr>
        <w:sz w:val="16"/>
        <w:szCs w:val="16"/>
        <w:lang w:val="en-US"/>
      </w:rPr>
      <w:t xml:space="preserve"> automate de </w:t>
    </w:r>
    <w:proofErr w:type="spellStart"/>
    <w:r>
      <w:rPr>
        <w:sz w:val="16"/>
        <w:szCs w:val="16"/>
        <w:lang w:val="en-US"/>
      </w:rPr>
      <w:t>dozare</w:t>
    </w:r>
    <w:proofErr w:type="spellEnd"/>
    <w:r>
      <w:rPr>
        <w:sz w:val="16"/>
        <w:szCs w:val="16"/>
        <w:lang w:val="en-US"/>
      </w:rPr>
      <w:t xml:space="preserve"> </w:t>
    </w:r>
    <w:proofErr w:type="spellStart"/>
    <w:r>
      <w:rPr>
        <w:sz w:val="16"/>
        <w:szCs w:val="16"/>
        <w:lang w:val="en-US"/>
      </w:rPr>
      <w:t>lapte</w:t>
    </w:r>
    <w:proofErr w:type="spellEnd"/>
    <w:r>
      <w:rPr>
        <w:sz w:val="16"/>
        <w:szCs w:val="16"/>
        <w:lang w:val="en-US"/>
      </w:rPr>
      <w:t xml:space="preserve"> </w:t>
    </w:r>
    <w:proofErr w:type="spellStart"/>
    <w:r>
      <w:rPr>
        <w:sz w:val="16"/>
        <w:szCs w:val="16"/>
        <w:lang w:val="en-US"/>
      </w:rPr>
      <w:t>var</w:t>
    </w:r>
    <w:proofErr w:type="spellEnd"/>
    <w:r>
      <w:rPr>
        <w:sz w:val="16"/>
        <w:szCs w:val="16"/>
        <w:lang w:val="en-US"/>
      </w:rPr>
      <w:t xml:space="preserve"> ALLDOS / /august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Pr="002548E6" w:rsidRDefault="00FD6F4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D6F4D" w:rsidRPr="00186476" w:rsidRDefault="00FD6F4D"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Default="008E6257" w:rsidP="00012CCD">
    <w:pPr>
      <w:pStyle w:val="Footer"/>
      <w:framePr w:wrap="around" w:vAnchor="text" w:hAnchor="margin" w:xAlign="center" w:y="1"/>
      <w:rPr>
        <w:rStyle w:val="PageNumber"/>
      </w:rPr>
    </w:pPr>
    <w:r>
      <w:rPr>
        <w:rStyle w:val="PageNumber"/>
      </w:rPr>
      <w:fldChar w:fldCharType="begin"/>
    </w:r>
    <w:r w:rsidR="00FD6F4D">
      <w:rPr>
        <w:rStyle w:val="PageNumber"/>
      </w:rPr>
      <w:instrText xml:space="preserve">PAGE  </w:instrText>
    </w:r>
    <w:r>
      <w:rPr>
        <w:rStyle w:val="PageNumber"/>
      </w:rPr>
      <w:fldChar w:fldCharType="end"/>
    </w:r>
  </w:p>
  <w:p w:rsidR="00FD6F4D" w:rsidRDefault="00FD6F4D"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Default="008E6257" w:rsidP="00D2718B">
    <w:pPr>
      <w:pStyle w:val="Footer"/>
      <w:framePr w:wrap="around" w:vAnchor="text" w:hAnchor="page" w:x="8476" w:y="46"/>
      <w:rPr>
        <w:rStyle w:val="PageNumber"/>
      </w:rPr>
    </w:pPr>
    <w:r>
      <w:rPr>
        <w:rStyle w:val="PageNumber"/>
      </w:rPr>
      <w:fldChar w:fldCharType="begin"/>
    </w:r>
    <w:r w:rsidR="00FD6F4D">
      <w:rPr>
        <w:rStyle w:val="PageNumber"/>
      </w:rPr>
      <w:instrText xml:space="preserve">PAGE  </w:instrText>
    </w:r>
    <w:r>
      <w:rPr>
        <w:rStyle w:val="PageNumber"/>
      </w:rPr>
      <w:fldChar w:fldCharType="separate"/>
    </w:r>
    <w:r w:rsidR="009A0076">
      <w:rPr>
        <w:rStyle w:val="PageNumber"/>
        <w:noProof/>
      </w:rPr>
      <w:t>14</w:t>
    </w:r>
    <w:r>
      <w:rPr>
        <w:rStyle w:val="PageNumber"/>
      </w:rPr>
      <w:fldChar w:fldCharType="end"/>
    </w:r>
  </w:p>
  <w:p w:rsidR="00FD6F4D" w:rsidRPr="002548E6" w:rsidRDefault="00D2718B" w:rsidP="002548E6">
    <w:pPr>
      <w:pStyle w:val="Footer"/>
      <w:ind w:right="360"/>
      <w:rPr>
        <w:sz w:val="16"/>
        <w:szCs w:val="16"/>
        <w:lang w:val="en-US"/>
      </w:rPr>
    </w:pPr>
    <w:r>
      <w:rPr>
        <w:sz w:val="16"/>
        <w:szCs w:val="16"/>
        <w:lang w:val="en-US"/>
      </w:rPr>
      <w:t xml:space="preserve">Red. ELCEN-BC9 / PS </w:t>
    </w:r>
    <w:proofErr w:type="spellStart"/>
    <w:r>
      <w:rPr>
        <w:sz w:val="16"/>
        <w:szCs w:val="16"/>
        <w:lang w:val="en-US"/>
      </w:rPr>
      <w:t>sisteme</w:t>
    </w:r>
    <w:proofErr w:type="spellEnd"/>
    <w:r>
      <w:rPr>
        <w:sz w:val="16"/>
        <w:szCs w:val="16"/>
        <w:lang w:val="en-US"/>
      </w:rPr>
      <w:t xml:space="preserve"> automate de </w:t>
    </w:r>
    <w:proofErr w:type="spellStart"/>
    <w:r>
      <w:rPr>
        <w:sz w:val="16"/>
        <w:szCs w:val="16"/>
        <w:lang w:val="en-US"/>
      </w:rPr>
      <w:t>dozare</w:t>
    </w:r>
    <w:proofErr w:type="spellEnd"/>
    <w:r>
      <w:rPr>
        <w:sz w:val="16"/>
        <w:szCs w:val="16"/>
        <w:lang w:val="en-US"/>
      </w:rPr>
      <w:t xml:space="preserve"> </w:t>
    </w:r>
    <w:proofErr w:type="spellStart"/>
    <w:r>
      <w:rPr>
        <w:sz w:val="16"/>
        <w:szCs w:val="16"/>
        <w:lang w:val="en-US"/>
      </w:rPr>
      <w:t>lapte</w:t>
    </w:r>
    <w:proofErr w:type="spellEnd"/>
    <w:r>
      <w:rPr>
        <w:sz w:val="16"/>
        <w:szCs w:val="16"/>
        <w:lang w:val="en-US"/>
      </w:rPr>
      <w:t xml:space="preserve"> </w:t>
    </w:r>
    <w:proofErr w:type="spellStart"/>
    <w:r>
      <w:rPr>
        <w:sz w:val="16"/>
        <w:szCs w:val="16"/>
        <w:lang w:val="en-US"/>
      </w:rPr>
      <w:t>var</w:t>
    </w:r>
    <w:proofErr w:type="spellEnd"/>
    <w:r>
      <w:rPr>
        <w:sz w:val="16"/>
        <w:szCs w:val="16"/>
        <w:lang w:val="en-US"/>
      </w:rPr>
      <w:t xml:space="preserve"> ALLDOS / /august 2017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F4D" w:rsidRPr="002548E6" w:rsidRDefault="00FD6F4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FD6F4D" w:rsidRPr="00186476" w:rsidRDefault="00FD6F4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F4D" w:rsidRDefault="00FD6F4D">
      <w:r>
        <w:separator/>
      </w:r>
    </w:p>
  </w:footnote>
  <w:footnote w:type="continuationSeparator" w:id="0">
    <w:p w:rsidR="00FD6F4D" w:rsidRDefault="00FD6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689B"/>
    <w:rsid w:val="0011694F"/>
    <w:rsid w:val="00117AF7"/>
    <w:rsid w:val="00121E77"/>
    <w:rsid w:val="0012331D"/>
    <w:rsid w:val="0012542B"/>
    <w:rsid w:val="0012578D"/>
    <w:rsid w:val="00125832"/>
    <w:rsid w:val="00126801"/>
    <w:rsid w:val="00126CBA"/>
    <w:rsid w:val="00130033"/>
    <w:rsid w:val="00136F15"/>
    <w:rsid w:val="00137858"/>
    <w:rsid w:val="00140139"/>
    <w:rsid w:val="00142D2F"/>
    <w:rsid w:val="00154986"/>
    <w:rsid w:val="00154CA1"/>
    <w:rsid w:val="001572AA"/>
    <w:rsid w:val="001624C2"/>
    <w:rsid w:val="00163092"/>
    <w:rsid w:val="001649CE"/>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D3F"/>
    <w:rsid w:val="001A1EEC"/>
    <w:rsid w:val="001A2BBB"/>
    <w:rsid w:val="001A3D72"/>
    <w:rsid w:val="001A6686"/>
    <w:rsid w:val="001A6EFF"/>
    <w:rsid w:val="001B0B25"/>
    <w:rsid w:val="001B0DEC"/>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12A02"/>
    <w:rsid w:val="002131C0"/>
    <w:rsid w:val="00214ED5"/>
    <w:rsid w:val="002164AE"/>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64EB8"/>
    <w:rsid w:val="00266E35"/>
    <w:rsid w:val="00270947"/>
    <w:rsid w:val="002717A3"/>
    <w:rsid w:val="002735F6"/>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7455"/>
    <w:rsid w:val="002E3E86"/>
    <w:rsid w:val="002E4C52"/>
    <w:rsid w:val="002E5E3C"/>
    <w:rsid w:val="002F04CD"/>
    <w:rsid w:val="002F204B"/>
    <w:rsid w:val="002F257B"/>
    <w:rsid w:val="002F2782"/>
    <w:rsid w:val="002F3CF3"/>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D17"/>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716D"/>
    <w:rsid w:val="003F10E2"/>
    <w:rsid w:val="003F4BEA"/>
    <w:rsid w:val="003F683F"/>
    <w:rsid w:val="00401778"/>
    <w:rsid w:val="004018F4"/>
    <w:rsid w:val="00401957"/>
    <w:rsid w:val="0040268D"/>
    <w:rsid w:val="00405427"/>
    <w:rsid w:val="004054A5"/>
    <w:rsid w:val="00405714"/>
    <w:rsid w:val="0040759F"/>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7B7"/>
    <w:rsid w:val="00585900"/>
    <w:rsid w:val="005859A0"/>
    <w:rsid w:val="005862D6"/>
    <w:rsid w:val="005869BD"/>
    <w:rsid w:val="00587CDD"/>
    <w:rsid w:val="005976F4"/>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D585E"/>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5031"/>
    <w:rsid w:val="00737CEB"/>
    <w:rsid w:val="00740BA5"/>
    <w:rsid w:val="00741658"/>
    <w:rsid w:val="00742097"/>
    <w:rsid w:val="00743B92"/>
    <w:rsid w:val="00746F96"/>
    <w:rsid w:val="0075176F"/>
    <w:rsid w:val="00756BD9"/>
    <w:rsid w:val="00760B3C"/>
    <w:rsid w:val="00761D8E"/>
    <w:rsid w:val="00764113"/>
    <w:rsid w:val="00767343"/>
    <w:rsid w:val="0076749C"/>
    <w:rsid w:val="00770292"/>
    <w:rsid w:val="0077051E"/>
    <w:rsid w:val="00771BC7"/>
    <w:rsid w:val="007722E8"/>
    <w:rsid w:val="0077241E"/>
    <w:rsid w:val="00773BF7"/>
    <w:rsid w:val="00782322"/>
    <w:rsid w:val="00782956"/>
    <w:rsid w:val="00786A48"/>
    <w:rsid w:val="007878F8"/>
    <w:rsid w:val="00790190"/>
    <w:rsid w:val="00797B73"/>
    <w:rsid w:val="007A0496"/>
    <w:rsid w:val="007A06BB"/>
    <w:rsid w:val="007A12CB"/>
    <w:rsid w:val="007A19C0"/>
    <w:rsid w:val="007A3178"/>
    <w:rsid w:val="007A6A12"/>
    <w:rsid w:val="007B07F4"/>
    <w:rsid w:val="007B2496"/>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3127"/>
    <w:rsid w:val="0082597B"/>
    <w:rsid w:val="0082635E"/>
    <w:rsid w:val="00834934"/>
    <w:rsid w:val="00835AEF"/>
    <w:rsid w:val="00841B3D"/>
    <w:rsid w:val="00844882"/>
    <w:rsid w:val="008456FD"/>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E6257"/>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900FA"/>
    <w:rsid w:val="00990CFF"/>
    <w:rsid w:val="00993A91"/>
    <w:rsid w:val="009953CF"/>
    <w:rsid w:val="0099611A"/>
    <w:rsid w:val="00996361"/>
    <w:rsid w:val="00997C81"/>
    <w:rsid w:val="009A0076"/>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161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CF7"/>
    <w:rsid w:val="00B05C9D"/>
    <w:rsid w:val="00B07224"/>
    <w:rsid w:val="00B1167A"/>
    <w:rsid w:val="00B15451"/>
    <w:rsid w:val="00B15E8C"/>
    <w:rsid w:val="00B16D9D"/>
    <w:rsid w:val="00B17592"/>
    <w:rsid w:val="00B21CA5"/>
    <w:rsid w:val="00B24A26"/>
    <w:rsid w:val="00B26398"/>
    <w:rsid w:val="00B317EC"/>
    <w:rsid w:val="00B36910"/>
    <w:rsid w:val="00B405C9"/>
    <w:rsid w:val="00B4120E"/>
    <w:rsid w:val="00B41CAA"/>
    <w:rsid w:val="00B438DF"/>
    <w:rsid w:val="00B44B87"/>
    <w:rsid w:val="00B456A0"/>
    <w:rsid w:val="00B45E75"/>
    <w:rsid w:val="00B46911"/>
    <w:rsid w:val="00B47F37"/>
    <w:rsid w:val="00B5010D"/>
    <w:rsid w:val="00B511CA"/>
    <w:rsid w:val="00B54462"/>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EBC"/>
    <w:rsid w:val="00BA6907"/>
    <w:rsid w:val="00BA7E6F"/>
    <w:rsid w:val="00BB111A"/>
    <w:rsid w:val="00BB246D"/>
    <w:rsid w:val="00BB46C6"/>
    <w:rsid w:val="00BB68AD"/>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3E9F"/>
    <w:rsid w:val="00C24B25"/>
    <w:rsid w:val="00C24BC1"/>
    <w:rsid w:val="00C24D3A"/>
    <w:rsid w:val="00C2564C"/>
    <w:rsid w:val="00C270C7"/>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4FE7"/>
    <w:rsid w:val="00C76D89"/>
    <w:rsid w:val="00C77BD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D5D"/>
    <w:rsid w:val="00D213DB"/>
    <w:rsid w:val="00D247A3"/>
    <w:rsid w:val="00D25CF4"/>
    <w:rsid w:val="00D2718B"/>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8B4"/>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B0755"/>
    <w:rsid w:val="00EB1DA2"/>
    <w:rsid w:val="00EB230C"/>
    <w:rsid w:val="00EB58DD"/>
    <w:rsid w:val="00EB74E6"/>
    <w:rsid w:val="00EC27D1"/>
    <w:rsid w:val="00EC5375"/>
    <w:rsid w:val="00EC62F8"/>
    <w:rsid w:val="00EC6572"/>
    <w:rsid w:val="00ED407D"/>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955"/>
    <w:rsid w:val="00F17398"/>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02"/>
    <w:rsid w:val="00F96CE9"/>
    <w:rsid w:val="00F97BC2"/>
    <w:rsid w:val="00FB0F53"/>
    <w:rsid w:val="00FB2B4F"/>
    <w:rsid w:val="00FB4709"/>
    <w:rsid w:val="00FB7ABF"/>
    <w:rsid w:val="00FC0CDE"/>
    <w:rsid w:val="00FD00C7"/>
    <w:rsid w:val="00FD06C9"/>
    <w:rsid w:val="00FD0B55"/>
    <w:rsid w:val="00FD27FA"/>
    <w:rsid w:val="00FD3D09"/>
    <w:rsid w:val="00FD3D97"/>
    <w:rsid w:val="00FD6335"/>
    <w:rsid w:val="00FD6F4D"/>
    <w:rsid w:val="00FE11A6"/>
    <w:rsid w:val="00FE3388"/>
    <w:rsid w:val="00FF0139"/>
    <w:rsid w:val="00FF1905"/>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odyText">
    <w:name w:val="Body Text"/>
    <w:aliases w:val="Caracter, Caracter"/>
    <w:basedOn w:val="Normal"/>
    <w:link w:val="BodyTextChar"/>
    <w:rsid w:val="00BC4172"/>
    <w:pPr>
      <w:jc w:val="both"/>
    </w:pPr>
    <w:rPr>
      <w:sz w:val="28"/>
      <w:szCs w:val="20"/>
      <w:lang w:val="en-GB"/>
    </w:rPr>
  </w:style>
  <w:style w:type="paragraph" w:styleId="BodyTextIndent2">
    <w:name w:val="Body Text Indent 2"/>
    <w:basedOn w:val="Normal"/>
    <w:rsid w:val="00BC4172"/>
    <w:pPr>
      <w:spacing w:after="120" w:line="480" w:lineRule="auto"/>
      <w:ind w:left="360"/>
    </w:pPr>
  </w:style>
  <w:style w:type="paragraph" w:styleId="BodyText2">
    <w:name w:val="Body Text 2"/>
    <w:basedOn w:val="Normal"/>
    <w:rsid w:val="00CC45BF"/>
    <w:pPr>
      <w:spacing w:after="120" w:line="480" w:lineRule="auto"/>
    </w:pPr>
  </w:style>
  <w:style w:type="paragraph" w:styleId="BodyTextIndent3">
    <w:name w:val="Body Text Indent 3"/>
    <w:basedOn w:val="Normal"/>
    <w:rsid w:val="00C817B7"/>
    <w:pPr>
      <w:spacing w:after="120"/>
      <w:ind w:left="360"/>
    </w:pPr>
    <w:rPr>
      <w:sz w:val="16"/>
      <w:szCs w:val="16"/>
    </w:rPr>
  </w:style>
  <w:style w:type="paragraph" w:styleId="Header">
    <w:name w:val="header"/>
    <w:basedOn w:val="Normal"/>
    <w:rsid w:val="002548E6"/>
    <w:pPr>
      <w:tabs>
        <w:tab w:val="center" w:pos="4536"/>
        <w:tab w:val="right" w:pos="9072"/>
      </w:tabs>
    </w:pPr>
  </w:style>
  <w:style w:type="paragraph" w:styleId="Footer">
    <w:name w:val="footer"/>
    <w:basedOn w:val="Normal"/>
    <w:rsid w:val="002548E6"/>
    <w:pPr>
      <w:tabs>
        <w:tab w:val="center" w:pos="4536"/>
        <w:tab w:val="right" w:pos="9072"/>
      </w:tabs>
    </w:pPr>
  </w:style>
  <w:style w:type="character" w:styleId="PageNumber">
    <w:name w:val="page number"/>
    <w:basedOn w:val="DefaultParagraphFont"/>
    <w:rsid w:val="002548E6"/>
  </w:style>
  <w:style w:type="character" w:customStyle="1" w:styleId="DefaultTextChar">
    <w:name w:val="Default Text Char"/>
    <w:basedOn w:val="DefaultParagraphFont"/>
    <w:link w:val="DefaultText"/>
    <w:locked/>
    <w:rsid w:val="00E13CCC"/>
    <w:rPr>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BodyTextChar">
    <w:name w:val="Body Text Char"/>
    <w:aliases w:val="Caracter Char, Caracter Char"/>
    <w:basedOn w:val="DefaultParagraphFont"/>
    <w:link w:val="BodyText"/>
    <w:rsid w:val="005114BB"/>
    <w:rPr>
      <w:sz w:val="28"/>
      <w:lang w:val="en-GB" w:eastAsia="ro-RO" w:bidi="ar-SA"/>
    </w:rPr>
  </w:style>
  <w:style w:type="character" w:customStyle="1" w:styleId="CharChar">
    <w:name w:val="Char Char"/>
    <w:basedOn w:val="DefaultParagraphFont"/>
    <w:locked/>
    <w:rsid w:val="008A2F4C"/>
    <w:rPr>
      <w:sz w:val="28"/>
      <w:lang w:val="en-GB" w:eastAsia="ro-RO" w:bidi="ar-SA"/>
    </w:rPr>
  </w:style>
  <w:style w:type="character" w:styleId="Hyperlink">
    <w:name w:val="Hyperlink"/>
    <w:basedOn w:val="DefaultParagraphFont"/>
    <w:rsid w:val="009E4F3D"/>
    <w:rPr>
      <w:color w:val="0000FF"/>
      <w:u w:val="single"/>
    </w:rPr>
  </w:style>
  <w:style w:type="paragraph" w:customStyle="1" w:styleId="CharChar1Caracter">
    <w:name w:val="Char Char1 Caracter"/>
    <w:basedOn w:val="Normal"/>
    <w:rsid w:val="009D43AD"/>
    <w:rPr>
      <w:lang w:val="pl-PL" w:eastAsia="pl-PL"/>
    </w:rPr>
  </w:style>
  <w:style w:type="character" w:customStyle="1" w:styleId="CaracterCharChar">
    <w:name w:val="Caracter Char Char"/>
    <w:basedOn w:val="DefaultParagraphFont"/>
    <w:rsid w:val="001872C2"/>
    <w:rPr>
      <w:sz w:val="28"/>
      <w:lang w:val="en-US" w:eastAsia="ro-RO" w:bidi="ar-SA"/>
    </w:rPr>
  </w:style>
  <w:style w:type="paragraph" w:customStyle="1" w:styleId="CharChar2Caracter">
    <w:name w:val="Char Char2 Caracter"/>
    <w:basedOn w:val="Normal"/>
    <w:rsid w:val="009A3115"/>
    <w:rPr>
      <w:lang w:val="pl-PL" w:eastAsia="pl-PL"/>
    </w:rPr>
  </w:style>
  <w:style w:type="character" w:customStyle="1" w:styleId="l5def1">
    <w:name w:val="l5def1"/>
    <w:basedOn w:val="DefaultParagraphFont"/>
    <w:rsid w:val="00A735A6"/>
    <w:rPr>
      <w:rFonts w:ascii="Arial" w:hAnsi="Arial" w:cs="Arial" w:hint="default"/>
      <w:color w:val="000000"/>
      <w:sz w:val="26"/>
      <w:szCs w:val="26"/>
    </w:rPr>
  </w:style>
  <w:style w:type="character" w:customStyle="1" w:styleId="l5def2">
    <w:name w:val="l5def2"/>
    <w:basedOn w:val="DefaultParagraphFont"/>
    <w:rsid w:val="00B438DF"/>
    <w:rPr>
      <w:rFonts w:ascii="Arial" w:hAnsi="Arial" w:cs="Arial" w:hint="default"/>
      <w:color w:val="000000"/>
      <w:sz w:val="26"/>
      <w:szCs w:val="26"/>
    </w:rPr>
  </w:style>
  <w:style w:type="paragraph" w:styleId="ListParagraph">
    <w:name w:val="List Paragraph"/>
    <w:basedOn w:val="Normal"/>
    <w:uiPriority w:val="34"/>
    <w:qFormat/>
    <w:rsid w:val="00E43470"/>
    <w:pPr>
      <w:ind w:left="720"/>
      <w:contextualSpacing/>
    </w:pPr>
  </w:style>
  <w:style w:type="table" w:styleId="TableGrid">
    <w:name w:val="Table Grid"/>
    <w:basedOn w:val="TableNormal"/>
    <w:rsid w:val="008456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929957">
      <w:bodyDiv w:val="1"/>
      <w:marLeft w:val="0"/>
      <w:marRight w:val="0"/>
      <w:marTop w:val="0"/>
      <w:marBottom w:val="0"/>
      <w:divBdr>
        <w:top w:val="none" w:sz="0" w:space="0" w:color="auto"/>
        <w:left w:val="none" w:sz="0" w:space="0" w:color="auto"/>
        <w:bottom w:val="none" w:sz="0" w:space="0" w:color="auto"/>
        <w:right w:val="none" w:sz="0" w:space="0" w:color="auto"/>
      </w:divBdr>
    </w:div>
    <w:div w:id="118958305">
      <w:bodyDiv w:val="1"/>
      <w:marLeft w:val="0"/>
      <w:marRight w:val="0"/>
      <w:marTop w:val="0"/>
      <w:marBottom w:val="0"/>
      <w:divBdr>
        <w:top w:val="none" w:sz="0" w:space="0" w:color="auto"/>
        <w:left w:val="none" w:sz="0" w:space="0" w:color="auto"/>
        <w:bottom w:val="none" w:sz="0" w:space="0" w:color="auto"/>
        <w:right w:val="none" w:sz="0" w:space="0" w:color="auto"/>
      </w:divBdr>
    </w:div>
    <w:div w:id="163862831">
      <w:bodyDiv w:val="1"/>
      <w:marLeft w:val="0"/>
      <w:marRight w:val="0"/>
      <w:marTop w:val="0"/>
      <w:marBottom w:val="0"/>
      <w:divBdr>
        <w:top w:val="none" w:sz="0" w:space="0" w:color="auto"/>
        <w:left w:val="none" w:sz="0" w:space="0" w:color="auto"/>
        <w:bottom w:val="none" w:sz="0" w:space="0" w:color="auto"/>
        <w:right w:val="none" w:sz="0" w:space="0" w:color="auto"/>
      </w:divBdr>
    </w:div>
    <w:div w:id="232787452">
      <w:bodyDiv w:val="1"/>
      <w:marLeft w:val="0"/>
      <w:marRight w:val="0"/>
      <w:marTop w:val="0"/>
      <w:marBottom w:val="0"/>
      <w:divBdr>
        <w:top w:val="none" w:sz="0" w:space="0" w:color="auto"/>
        <w:left w:val="none" w:sz="0" w:space="0" w:color="auto"/>
        <w:bottom w:val="none" w:sz="0" w:space="0" w:color="auto"/>
        <w:right w:val="none" w:sz="0" w:space="0" w:color="auto"/>
      </w:divBdr>
    </w:div>
    <w:div w:id="239026415">
      <w:bodyDiv w:val="1"/>
      <w:marLeft w:val="0"/>
      <w:marRight w:val="0"/>
      <w:marTop w:val="0"/>
      <w:marBottom w:val="0"/>
      <w:divBdr>
        <w:top w:val="none" w:sz="0" w:space="0" w:color="auto"/>
        <w:left w:val="none" w:sz="0" w:space="0" w:color="auto"/>
        <w:bottom w:val="none" w:sz="0" w:space="0" w:color="auto"/>
        <w:right w:val="none" w:sz="0" w:space="0" w:color="auto"/>
      </w:divBdr>
    </w:div>
    <w:div w:id="418719805">
      <w:bodyDiv w:val="1"/>
      <w:marLeft w:val="0"/>
      <w:marRight w:val="0"/>
      <w:marTop w:val="0"/>
      <w:marBottom w:val="0"/>
      <w:divBdr>
        <w:top w:val="none" w:sz="0" w:space="0" w:color="auto"/>
        <w:left w:val="none" w:sz="0" w:space="0" w:color="auto"/>
        <w:bottom w:val="none" w:sz="0" w:space="0" w:color="auto"/>
        <w:right w:val="none" w:sz="0" w:space="0" w:color="auto"/>
      </w:divBdr>
    </w:div>
    <w:div w:id="683748840">
      <w:bodyDiv w:val="1"/>
      <w:marLeft w:val="0"/>
      <w:marRight w:val="0"/>
      <w:marTop w:val="0"/>
      <w:marBottom w:val="0"/>
      <w:divBdr>
        <w:top w:val="none" w:sz="0" w:space="0" w:color="auto"/>
        <w:left w:val="none" w:sz="0" w:space="0" w:color="auto"/>
        <w:bottom w:val="none" w:sz="0" w:space="0" w:color="auto"/>
        <w:right w:val="none" w:sz="0" w:space="0" w:color="auto"/>
      </w:divBdr>
    </w:div>
    <w:div w:id="778448757">
      <w:bodyDiv w:val="1"/>
      <w:marLeft w:val="0"/>
      <w:marRight w:val="0"/>
      <w:marTop w:val="0"/>
      <w:marBottom w:val="0"/>
      <w:divBdr>
        <w:top w:val="none" w:sz="0" w:space="0" w:color="auto"/>
        <w:left w:val="none" w:sz="0" w:space="0" w:color="auto"/>
        <w:bottom w:val="none" w:sz="0" w:space="0" w:color="auto"/>
        <w:right w:val="none" w:sz="0" w:space="0" w:color="auto"/>
      </w:divBdr>
    </w:div>
    <w:div w:id="1025133469">
      <w:bodyDiv w:val="1"/>
      <w:marLeft w:val="0"/>
      <w:marRight w:val="0"/>
      <w:marTop w:val="0"/>
      <w:marBottom w:val="0"/>
      <w:divBdr>
        <w:top w:val="none" w:sz="0" w:space="0" w:color="auto"/>
        <w:left w:val="none" w:sz="0" w:space="0" w:color="auto"/>
        <w:bottom w:val="none" w:sz="0" w:space="0" w:color="auto"/>
        <w:right w:val="none" w:sz="0" w:space="0" w:color="auto"/>
      </w:divBdr>
      <w:divsChild>
        <w:div w:id="667682571">
          <w:marLeft w:val="0"/>
          <w:marRight w:val="0"/>
          <w:marTop w:val="0"/>
          <w:marBottom w:val="0"/>
          <w:divBdr>
            <w:top w:val="none" w:sz="0" w:space="0" w:color="auto"/>
            <w:left w:val="none" w:sz="0" w:space="0" w:color="auto"/>
            <w:bottom w:val="none" w:sz="0" w:space="0" w:color="auto"/>
            <w:right w:val="none" w:sz="0" w:space="0" w:color="auto"/>
          </w:divBdr>
          <w:divsChild>
            <w:div w:id="531840340">
              <w:marLeft w:val="0"/>
              <w:marRight w:val="0"/>
              <w:marTop w:val="0"/>
              <w:marBottom w:val="0"/>
              <w:divBdr>
                <w:top w:val="none" w:sz="0" w:space="0" w:color="auto"/>
                <w:left w:val="none" w:sz="0" w:space="0" w:color="auto"/>
                <w:bottom w:val="none" w:sz="0" w:space="0" w:color="auto"/>
                <w:right w:val="none" w:sz="0" w:space="0" w:color="auto"/>
              </w:divBdr>
              <w:divsChild>
                <w:div w:id="1044718272">
                  <w:marLeft w:val="0"/>
                  <w:marRight w:val="0"/>
                  <w:marTop w:val="0"/>
                  <w:marBottom w:val="0"/>
                  <w:divBdr>
                    <w:top w:val="none" w:sz="0" w:space="0" w:color="auto"/>
                    <w:left w:val="none" w:sz="0" w:space="0" w:color="auto"/>
                    <w:bottom w:val="none" w:sz="0" w:space="0" w:color="auto"/>
                    <w:right w:val="none" w:sz="0" w:space="0" w:color="auto"/>
                  </w:divBdr>
                </w:div>
              </w:divsChild>
            </w:div>
            <w:div w:id="1052773394">
              <w:marLeft w:val="0"/>
              <w:marRight w:val="0"/>
              <w:marTop w:val="0"/>
              <w:marBottom w:val="0"/>
              <w:divBdr>
                <w:top w:val="none" w:sz="0" w:space="0" w:color="auto"/>
                <w:left w:val="none" w:sz="0" w:space="0" w:color="auto"/>
                <w:bottom w:val="none" w:sz="0" w:space="0" w:color="auto"/>
                <w:right w:val="none" w:sz="0" w:space="0" w:color="auto"/>
              </w:divBdr>
              <w:divsChild>
                <w:div w:id="128916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691052">
      <w:bodyDiv w:val="1"/>
      <w:marLeft w:val="0"/>
      <w:marRight w:val="0"/>
      <w:marTop w:val="0"/>
      <w:marBottom w:val="0"/>
      <w:divBdr>
        <w:top w:val="none" w:sz="0" w:space="0" w:color="auto"/>
        <w:left w:val="none" w:sz="0" w:space="0" w:color="auto"/>
        <w:bottom w:val="none" w:sz="0" w:space="0" w:color="auto"/>
        <w:right w:val="none" w:sz="0" w:space="0" w:color="auto"/>
      </w:divBdr>
    </w:div>
    <w:div w:id="1321034860">
      <w:bodyDiv w:val="1"/>
      <w:marLeft w:val="0"/>
      <w:marRight w:val="0"/>
      <w:marTop w:val="0"/>
      <w:marBottom w:val="0"/>
      <w:divBdr>
        <w:top w:val="none" w:sz="0" w:space="0" w:color="auto"/>
        <w:left w:val="none" w:sz="0" w:space="0" w:color="auto"/>
        <w:bottom w:val="none" w:sz="0" w:space="0" w:color="auto"/>
        <w:right w:val="none" w:sz="0" w:space="0" w:color="auto"/>
      </w:divBdr>
    </w:div>
    <w:div w:id="1468939376">
      <w:bodyDiv w:val="1"/>
      <w:marLeft w:val="0"/>
      <w:marRight w:val="0"/>
      <w:marTop w:val="0"/>
      <w:marBottom w:val="0"/>
      <w:divBdr>
        <w:top w:val="none" w:sz="0" w:space="0" w:color="auto"/>
        <w:left w:val="none" w:sz="0" w:space="0" w:color="auto"/>
        <w:bottom w:val="none" w:sz="0" w:space="0" w:color="auto"/>
        <w:right w:val="none" w:sz="0" w:space="0" w:color="auto"/>
      </w:divBdr>
    </w:div>
    <w:div w:id="1536190544">
      <w:bodyDiv w:val="1"/>
      <w:marLeft w:val="0"/>
      <w:marRight w:val="0"/>
      <w:marTop w:val="0"/>
      <w:marBottom w:val="0"/>
      <w:divBdr>
        <w:top w:val="none" w:sz="0" w:space="0" w:color="auto"/>
        <w:left w:val="none" w:sz="0" w:space="0" w:color="auto"/>
        <w:bottom w:val="none" w:sz="0" w:space="0" w:color="auto"/>
        <w:right w:val="none" w:sz="0" w:space="0" w:color="auto"/>
      </w:divBdr>
      <w:divsChild>
        <w:div w:id="952512698">
          <w:marLeft w:val="0"/>
          <w:marRight w:val="0"/>
          <w:marTop w:val="0"/>
          <w:marBottom w:val="0"/>
          <w:divBdr>
            <w:top w:val="none" w:sz="0" w:space="0" w:color="auto"/>
            <w:left w:val="none" w:sz="0" w:space="0" w:color="auto"/>
            <w:bottom w:val="none" w:sz="0" w:space="0" w:color="auto"/>
            <w:right w:val="none" w:sz="0" w:space="0" w:color="auto"/>
          </w:divBdr>
          <w:divsChild>
            <w:div w:id="1899585407">
              <w:marLeft w:val="0"/>
              <w:marRight w:val="0"/>
              <w:marTop w:val="0"/>
              <w:marBottom w:val="0"/>
              <w:divBdr>
                <w:top w:val="none" w:sz="0" w:space="0" w:color="auto"/>
                <w:left w:val="none" w:sz="0" w:space="0" w:color="auto"/>
                <w:bottom w:val="none" w:sz="0" w:space="0" w:color="auto"/>
                <w:right w:val="none" w:sz="0" w:space="0" w:color="auto"/>
              </w:divBdr>
              <w:divsChild>
                <w:div w:id="1747456961">
                  <w:marLeft w:val="0"/>
                  <w:marRight w:val="0"/>
                  <w:marTop w:val="0"/>
                  <w:marBottom w:val="0"/>
                  <w:divBdr>
                    <w:top w:val="none" w:sz="0" w:space="0" w:color="auto"/>
                    <w:left w:val="none" w:sz="0" w:space="0" w:color="auto"/>
                    <w:bottom w:val="none" w:sz="0" w:space="0" w:color="auto"/>
                    <w:right w:val="none" w:sz="0" w:space="0" w:color="auto"/>
                  </w:divBdr>
                </w:div>
              </w:divsChild>
            </w:div>
            <w:div w:id="2009169233">
              <w:marLeft w:val="0"/>
              <w:marRight w:val="0"/>
              <w:marTop w:val="0"/>
              <w:marBottom w:val="0"/>
              <w:divBdr>
                <w:top w:val="none" w:sz="0" w:space="0" w:color="auto"/>
                <w:left w:val="none" w:sz="0" w:space="0" w:color="auto"/>
                <w:bottom w:val="none" w:sz="0" w:space="0" w:color="auto"/>
                <w:right w:val="none" w:sz="0" w:space="0" w:color="auto"/>
              </w:divBdr>
              <w:divsChild>
                <w:div w:id="105619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364856">
      <w:bodyDiv w:val="1"/>
      <w:marLeft w:val="0"/>
      <w:marRight w:val="0"/>
      <w:marTop w:val="0"/>
      <w:marBottom w:val="0"/>
      <w:divBdr>
        <w:top w:val="none" w:sz="0" w:space="0" w:color="auto"/>
        <w:left w:val="none" w:sz="0" w:space="0" w:color="auto"/>
        <w:bottom w:val="none" w:sz="0" w:space="0" w:color="auto"/>
        <w:right w:val="none" w:sz="0" w:space="0" w:color="auto"/>
      </w:divBdr>
    </w:div>
    <w:div w:id="1630017204">
      <w:bodyDiv w:val="1"/>
      <w:marLeft w:val="0"/>
      <w:marRight w:val="0"/>
      <w:marTop w:val="0"/>
      <w:marBottom w:val="0"/>
      <w:divBdr>
        <w:top w:val="none" w:sz="0" w:space="0" w:color="auto"/>
        <w:left w:val="none" w:sz="0" w:space="0" w:color="auto"/>
        <w:bottom w:val="none" w:sz="0" w:space="0" w:color="auto"/>
        <w:right w:val="none" w:sz="0" w:space="0" w:color="auto"/>
      </w:divBdr>
    </w:div>
    <w:div w:id="1673484123">
      <w:bodyDiv w:val="1"/>
      <w:marLeft w:val="0"/>
      <w:marRight w:val="0"/>
      <w:marTop w:val="0"/>
      <w:marBottom w:val="0"/>
      <w:divBdr>
        <w:top w:val="none" w:sz="0" w:space="0" w:color="auto"/>
        <w:left w:val="none" w:sz="0" w:space="0" w:color="auto"/>
        <w:bottom w:val="none" w:sz="0" w:space="0" w:color="auto"/>
        <w:right w:val="none" w:sz="0" w:space="0" w:color="auto"/>
      </w:divBdr>
      <w:divsChild>
        <w:div w:id="2560791">
          <w:marLeft w:val="0"/>
          <w:marRight w:val="0"/>
          <w:marTop w:val="0"/>
          <w:marBottom w:val="0"/>
          <w:divBdr>
            <w:top w:val="none" w:sz="0" w:space="0" w:color="auto"/>
            <w:left w:val="none" w:sz="0" w:space="0" w:color="auto"/>
            <w:bottom w:val="none" w:sz="0" w:space="0" w:color="auto"/>
            <w:right w:val="none" w:sz="0" w:space="0" w:color="auto"/>
          </w:divBdr>
        </w:div>
        <w:div w:id="17969823">
          <w:marLeft w:val="0"/>
          <w:marRight w:val="0"/>
          <w:marTop w:val="0"/>
          <w:marBottom w:val="0"/>
          <w:divBdr>
            <w:top w:val="none" w:sz="0" w:space="0" w:color="auto"/>
            <w:left w:val="none" w:sz="0" w:space="0" w:color="auto"/>
            <w:bottom w:val="none" w:sz="0" w:space="0" w:color="auto"/>
            <w:right w:val="none" w:sz="0" w:space="0" w:color="auto"/>
          </w:divBdr>
        </w:div>
        <w:div w:id="73090624">
          <w:marLeft w:val="0"/>
          <w:marRight w:val="0"/>
          <w:marTop w:val="0"/>
          <w:marBottom w:val="0"/>
          <w:divBdr>
            <w:top w:val="none" w:sz="0" w:space="0" w:color="auto"/>
            <w:left w:val="none" w:sz="0" w:space="0" w:color="auto"/>
            <w:bottom w:val="none" w:sz="0" w:space="0" w:color="auto"/>
            <w:right w:val="none" w:sz="0" w:space="0" w:color="auto"/>
          </w:divBdr>
        </w:div>
        <w:div w:id="79523192">
          <w:marLeft w:val="0"/>
          <w:marRight w:val="0"/>
          <w:marTop w:val="0"/>
          <w:marBottom w:val="0"/>
          <w:divBdr>
            <w:top w:val="none" w:sz="0" w:space="0" w:color="auto"/>
            <w:left w:val="none" w:sz="0" w:space="0" w:color="auto"/>
            <w:bottom w:val="none" w:sz="0" w:space="0" w:color="auto"/>
            <w:right w:val="none" w:sz="0" w:space="0" w:color="auto"/>
          </w:divBdr>
        </w:div>
        <w:div w:id="103624399">
          <w:marLeft w:val="0"/>
          <w:marRight w:val="0"/>
          <w:marTop w:val="0"/>
          <w:marBottom w:val="0"/>
          <w:divBdr>
            <w:top w:val="none" w:sz="0" w:space="0" w:color="auto"/>
            <w:left w:val="none" w:sz="0" w:space="0" w:color="auto"/>
            <w:bottom w:val="none" w:sz="0" w:space="0" w:color="auto"/>
            <w:right w:val="none" w:sz="0" w:space="0" w:color="auto"/>
          </w:divBdr>
        </w:div>
        <w:div w:id="129400547">
          <w:marLeft w:val="0"/>
          <w:marRight w:val="0"/>
          <w:marTop w:val="0"/>
          <w:marBottom w:val="0"/>
          <w:divBdr>
            <w:top w:val="none" w:sz="0" w:space="0" w:color="auto"/>
            <w:left w:val="none" w:sz="0" w:space="0" w:color="auto"/>
            <w:bottom w:val="none" w:sz="0" w:space="0" w:color="auto"/>
            <w:right w:val="none" w:sz="0" w:space="0" w:color="auto"/>
          </w:divBdr>
        </w:div>
        <w:div w:id="147988981">
          <w:marLeft w:val="0"/>
          <w:marRight w:val="0"/>
          <w:marTop w:val="0"/>
          <w:marBottom w:val="0"/>
          <w:divBdr>
            <w:top w:val="none" w:sz="0" w:space="0" w:color="auto"/>
            <w:left w:val="none" w:sz="0" w:space="0" w:color="auto"/>
            <w:bottom w:val="none" w:sz="0" w:space="0" w:color="auto"/>
            <w:right w:val="none" w:sz="0" w:space="0" w:color="auto"/>
          </w:divBdr>
        </w:div>
        <w:div w:id="166286537">
          <w:marLeft w:val="0"/>
          <w:marRight w:val="0"/>
          <w:marTop w:val="0"/>
          <w:marBottom w:val="0"/>
          <w:divBdr>
            <w:top w:val="none" w:sz="0" w:space="0" w:color="auto"/>
            <w:left w:val="none" w:sz="0" w:space="0" w:color="auto"/>
            <w:bottom w:val="none" w:sz="0" w:space="0" w:color="auto"/>
            <w:right w:val="none" w:sz="0" w:space="0" w:color="auto"/>
          </w:divBdr>
        </w:div>
        <w:div w:id="167643373">
          <w:marLeft w:val="0"/>
          <w:marRight w:val="0"/>
          <w:marTop w:val="0"/>
          <w:marBottom w:val="0"/>
          <w:divBdr>
            <w:top w:val="none" w:sz="0" w:space="0" w:color="auto"/>
            <w:left w:val="none" w:sz="0" w:space="0" w:color="auto"/>
            <w:bottom w:val="none" w:sz="0" w:space="0" w:color="auto"/>
            <w:right w:val="none" w:sz="0" w:space="0" w:color="auto"/>
          </w:divBdr>
        </w:div>
        <w:div w:id="187377188">
          <w:marLeft w:val="0"/>
          <w:marRight w:val="0"/>
          <w:marTop w:val="0"/>
          <w:marBottom w:val="0"/>
          <w:divBdr>
            <w:top w:val="none" w:sz="0" w:space="0" w:color="auto"/>
            <w:left w:val="none" w:sz="0" w:space="0" w:color="auto"/>
            <w:bottom w:val="none" w:sz="0" w:space="0" w:color="auto"/>
            <w:right w:val="none" w:sz="0" w:space="0" w:color="auto"/>
          </w:divBdr>
        </w:div>
        <w:div w:id="189464710">
          <w:marLeft w:val="0"/>
          <w:marRight w:val="0"/>
          <w:marTop w:val="0"/>
          <w:marBottom w:val="0"/>
          <w:divBdr>
            <w:top w:val="none" w:sz="0" w:space="0" w:color="auto"/>
            <w:left w:val="none" w:sz="0" w:space="0" w:color="auto"/>
            <w:bottom w:val="none" w:sz="0" w:space="0" w:color="auto"/>
            <w:right w:val="none" w:sz="0" w:space="0" w:color="auto"/>
          </w:divBdr>
        </w:div>
        <w:div w:id="204564671">
          <w:marLeft w:val="0"/>
          <w:marRight w:val="0"/>
          <w:marTop w:val="0"/>
          <w:marBottom w:val="0"/>
          <w:divBdr>
            <w:top w:val="none" w:sz="0" w:space="0" w:color="auto"/>
            <w:left w:val="none" w:sz="0" w:space="0" w:color="auto"/>
            <w:bottom w:val="none" w:sz="0" w:space="0" w:color="auto"/>
            <w:right w:val="none" w:sz="0" w:space="0" w:color="auto"/>
          </w:divBdr>
        </w:div>
        <w:div w:id="206526456">
          <w:marLeft w:val="0"/>
          <w:marRight w:val="0"/>
          <w:marTop w:val="0"/>
          <w:marBottom w:val="0"/>
          <w:divBdr>
            <w:top w:val="none" w:sz="0" w:space="0" w:color="auto"/>
            <w:left w:val="none" w:sz="0" w:space="0" w:color="auto"/>
            <w:bottom w:val="none" w:sz="0" w:space="0" w:color="auto"/>
            <w:right w:val="none" w:sz="0" w:space="0" w:color="auto"/>
          </w:divBdr>
        </w:div>
        <w:div w:id="262960137">
          <w:marLeft w:val="0"/>
          <w:marRight w:val="0"/>
          <w:marTop w:val="0"/>
          <w:marBottom w:val="0"/>
          <w:divBdr>
            <w:top w:val="none" w:sz="0" w:space="0" w:color="auto"/>
            <w:left w:val="none" w:sz="0" w:space="0" w:color="auto"/>
            <w:bottom w:val="none" w:sz="0" w:space="0" w:color="auto"/>
            <w:right w:val="none" w:sz="0" w:space="0" w:color="auto"/>
          </w:divBdr>
        </w:div>
        <w:div w:id="276110874">
          <w:marLeft w:val="0"/>
          <w:marRight w:val="0"/>
          <w:marTop w:val="0"/>
          <w:marBottom w:val="0"/>
          <w:divBdr>
            <w:top w:val="none" w:sz="0" w:space="0" w:color="auto"/>
            <w:left w:val="none" w:sz="0" w:space="0" w:color="auto"/>
            <w:bottom w:val="none" w:sz="0" w:space="0" w:color="auto"/>
            <w:right w:val="none" w:sz="0" w:space="0" w:color="auto"/>
          </w:divBdr>
        </w:div>
        <w:div w:id="290743605">
          <w:marLeft w:val="0"/>
          <w:marRight w:val="0"/>
          <w:marTop w:val="0"/>
          <w:marBottom w:val="0"/>
          <w:divBdr>
            <w:top w:val="none" w:sz="0" w:space="0" w:color="auto"/>
            <w:left w:val="none" w:sz="0" w:space="0" w:color="auto"/>
            <w:bottom w:val="none" w:sz="0" w:space="0" w:color="auto"/>
            <w:right w:val="none" w:sz="0" w:space="0" w:color="auto"/>
          </w:divBdr>
        </w:div>
        <w:div w:id="339282628">
          <w:marLeft w:val="0"/>
          <w:marRight w:val="0"/>
          <w:marTop w:val="0"/>
          <w:marBottom w:val="0"/>
          <w:divBdr>
            <w:top w:val="none" w:sz="0" w:space="0" w:color="auto"/>
            <w:left w:val="none" w:sz="0" w:space="0" w:color="auto"/>
            <w:bottom w:val="none" w:sz="0" w:space="0" w:color="auto"/>
            <w:right w:val="none" w:sz="0" w:space="0" w:color="auto"/>
          </w:divBdr>
        </w:div>
        <w:div w:id="355737220">
          <w:marLeft w:val="0"/>
          <w:marRight w:val="0"/>
          <w:marTop w:val="0"/>
          <w:marBottom w:val="0"/>
          <w:divBdr>
            <w:top w:val="none" w:sz="0" w:space="0" w:color="auto"/>
            <w:left w:val="none" w:sz="0" w:space="0" w:color="auto"/>
            <w:bottom w:val="none" w:sz="0" w:space="0" w:color="auto"/>
            <w:right w:val="none" w:sz="0" w:space="0" w:color="auto"/>
          </w:divBdr>
        </w:div>
        <w:div w:id="365911044">
          <w:marLeft w:val="0"/>
          <w:marRight w:val="0"/>
          <w:marTop w:val="0"/>
          <w:marBottom w:val="0"/>
          <w:divBdr>
            <w:top w:val="none" w:sz="0" w:space="0" w:color="auto"/>
            <w:left w:val="none" w:sz="0" w:space="0" w:color="auto"/>
            <w:bottom w:val="none" w:sz="0" w:space="0" w:color="auto"/>
            <w:right w:val="none" w:sz="0" w:space="0" w:color="auto"/>
          </w:divBdr>
        </w:div>
        <w:div w:id="372929082">
          <w:marLeft w:val="0"/>
          <w:marRight w:val="0"/>
          <w:marTop w:val="0"/>
          <w:marBottom w:val="0"/>
          <w:divBdr>
            <w:top w:val="none" w:sz="0" w:space="0" w:color="auto"/>
            <w:left w:val="none" w:sz="0" w:space="0" w:color="auto"/>
            <w:bottom w:val="none" w:sz="0" w:space="0" w:color="auto"/>
            <w:right w:val="none" w:sz="0" w:space="0" w:color="auto"/>
          </w:divBdr>
        </w:div>
        <w:div w:id="375200642">
          <w:marLeft w:val="0"/>
          <w:marRight w:val="0"/>
          <w:marTop w:val="0"/>
          <w:marBottom w:val="0"/>
          <w:divBdr>
            <w:top w:val="none" w:sz="0" w:space="0" w:color="auto"/>
            <w:left w:val="none" w:sz="0" w:space="0" w:color="auto"/>
            <w:bottom w:val="none" w:sz="0" w:space="0" w:color="auto"/>
            <w:right w:val="none" w:sz="0" w:space="0" w:color="auto"/>
          </w:divBdr>
        </w:div>
        <w:div w:id="378362976">
          <w:marLeft w:val="0"/>
          <w:marRight w:val="0"/>
          <w:marTop w:val="0"/>
          <w:marBottom w:val="0"/>
          <w:divBdr>
            <w:top w:val="none" w:sz="0" w:space="0" w:color="auto"/>
            <w:left w:val="none" w:sz="0" w:space="0" w:color="auto"/>
            <w:bottom w:val="none" w:sz="0" w:space="0" w:color="auto"/>
            <w:right w:val="none" w:sz="0" w:space="0" w:color="auto"/>
          </w:divBdr>
        </w:div>
        <w:div w:id="394470435">
          <w:marLeft w:val="0"/>
          <w:marRight w:val="0"/>
          <w:marTop w:val="0"/>
          <w:marBottom w:val="0"/>
          <w:divBdr>
            <w:top w:val="none" w:sz="0" w:space="0" w:color="auto"/>
            <w:left w:val="none" w:sz="0" w:space="0" w:color="auto"/>
            <w:bottom w:val="none" w:sz="0" w:space="0" w:color="auto"/>
            <w:right w:val="none" w:sz="0" w:space="0" w:color="auto"/>
          </w:divBdr>
        </w:div>
        <w:div w:id="396512140">
          <w:marLeft w:val="0"/>
          <w:marRight w:val="0"/>
          <w:marTop w:val="0"/>
          <w:marBottom w:val="0"/>
          <w:divBdr>
            <w:top w:val="none" w:sz="0" w:space="0" w:color="auto"/>
            <w:left w:val="none" w:sz="0" w:space="0" w:color="auto"/>
            <w:bottom w:val="none" w:sz="0" w:space="0" w:color="auto"/>
            <w:right w:val="none" w:sz="0" w:space="0" w:color="auto"/>
          </w:divBdr>
        </w:div>
        <w:div w:id="427628301">
          <w:marLeft w:val="0"/>
          <w:marRight w:val="0"/>
          <w:marTop w:val="0"/>
          <w:marBottom w:val="0"/>
          <w:divBdr>
            <w:top w:val="none" w:sz="0" w:space="0" w:color="auto"/>
            <w:left w:val="none" w:sz="0" w:space="0" w:color="auto"/>
            <w:bottom w:val="none" w:sz="0" w:space="0" w:color="auto"/>
            <w:right w:val="none" w:sz="0" w:space="0" w:color="auto"/>
          </w:divBdr>
        </w:div>
        <w:div w:id="443766883">
          <w:marLeft w:val="0"/>
          <w:marRight w:val="0"/>
          <w:marTop w:val="0"/>
          <w:marBottom w:val="0"/>
          <w:divBdr>
            <w:top w:val="none" w:sz="0" w:space="0" w:color="auto"/>
            <w:left w:val="none" w:sz="0" w:space="0" w:color="auto"/>
            <w:bottom w:val="none" w:sz="0" w:space="0" w:color="auto"/>
            <w:right w:val="none" w:sz="0" w:space="0" w:color="auto"/>
          </w:divBdr>
        </w:div>
        <w:div w:id="465776608">
          <w:marLeft w:val="0"/>
          <w:marRight w:val="0"/>
          <w:marTop w:val="0"/>
          <w:marBottom w:val="0"/>
          <w:divBdr>
            <w:top w:val="none" w:sz="0" w:space="0" w:color="auto"/>
            <w:left w:val="none" w:sz="0" w:space="0" w:color="auto"/>
            <w:bottom w:val="none" w:sz="0" w:space="0" w:color="auto"/>
            <w:right w:val="none" w:sz="0" w:space="0" w:color="auto"/>
          </w:divBdr>
        </w:div>
        <w:div w:id="489367662">
          <w:marLeft w:val="0"/>
          <w:marRight w:val="0"/>
          <w:marTop w:val="0"/>
          <w:marBottom w:val="0"/>
          <w:divBdr>
            <w:top w:val="none" w:sz="0" w:space="0" w:color="auto"/>
            <w:left w:val="none" w:sz="0" w:space="0" w:color="auto"/>
            <w:bottom w:val="none" w:sz="0" w:space="0" w:color="auto"/>
            <w:right w:val="none" w:sz="0" w:space="0" w:color="auto"/>
          </w:divBdr>
        </w:div>
        <w:div w:id="503055387">
          <w:marLeft w:val="0"/>
          <w:marRight w:val="0"/>
          <w:marTop w:val="0"/>
          <w:marBottom w:val="0"/>
          <w:divBdr>
            <w:top w:val="none" w:sz="0" w:space="0" w:color="auto"/>
            <w:left w:val="none" w:sz="0" w:space="0" w:color="auto"/>
            <w:bottom w:val="none" w:sz="0" w:space="0" w:color="auto"/>
            <w:right w:val="none" w:sz="0" w:space="0" w:color="auto"/>
          </w:divBdr>
        </w:div>
        <w:div w:id="532691929">
          <w:marLeft w:val="0"/>
          <w:marRight w:val="0"/>
          <w:marTop w:val="0"/>
          <w:marBottom w:val="0"/>
          <w:divBdr>
            <w:top w:val="none" w:sz="0" w:space="0" w:color="auto"/>
            <w:left w:val="none" w:sz="0" w:space="0" w:color="auto"/>
            <w:bottom w:val="none" w:sz="0" w:space="0" w:color="auto"/>
            <w:right w:val="none" w:sz="0" w:space="0" w:color="auto"/>
          </w:divBdr>
        </w:div>
        <w:div w:id="541941875">
          <w:marLeft w:val="0"/>
          <w:marRight w:val="0"/>
          <w:marTop w:val="0"/>
          <w:marBottom w:val="0"/>
          <w:divBdr>
            <w:top w:val="none" w:sz="0" w:space="0" w:color="auto"/>
            <w:left w:val="none" w:sz="0" w:space="0" w:color="auto"/>
            <w:bottom w:val="none" w:sz="0" w:space="0" w:color="auto"/>
            <w:right w:val="none" w:sz="0" w:space="0" w:color="auto"/>
          </w:divBdr>
        </w:div>
        <w:div w:id="580331821">
          <w:marLeft w:val="0"/>
          <w:marRight w:val="0"/>
          <w:marTop w:val="0"/>
          <w:marBottom w:val="0"/>
          <w:divBdr>
            <w:top w:val="none" w:sz="0" w:space="0" w:color="auto"/>
            <w:left w:val="none" w:sz="0" w:space="0" w:color="auto"/>
            <w:bottom w:val="none" w:sz="0" w:space="0" w:color="auto"/>
            <w:right w:val="none" w:sz="0" w:space="0" w:color="auto"/>
          </w:divBdr>
        </w:div>
        <w:div w:id="599534255">
          <w:marLeft w:val="0"/>
          <w:marRight w:val="0"/>
          <w:marTop w:val="0"/>
          <w:marBottom w:val="0"/>
          <w:divBdr>
            <w:top w:val="none" w:sz="0" w:space="0" w:color="auto"/>
            <w:left w:val="none" w:sz="0" w:space="0" w:color="auto"/>
            <w:bottom w:val="none" w:sz="0" w:space="0" w:color="auto"/>
            <w:right w:val="none" w:sz="0" w:space="0" w:color="auto"/>
          </w:divBdr>
        </w:div>
        <w:div w:id="617182325">
          <w:marLeft w:val="0"/>
          <w:marRight w:val="0"/>
          <w:marTop w:val="0"/>
          <w:marBottom w:val="0"/>
          <w:divBdr>
            <w:top w:val="none" w:sz="0" w:space="0" w:color="auto"/>
            <w:left w:val="none" w:sz="0" w:space="0" w:color="auto"/>
            <w:bottom w:val="none" w:sz="0" w:space="0" w:color="auto"/>
            <w:right w:val="none" w:sz="0" w:space="0" w:color="auto"/>
          </w:divBdr>
        </w:div>
        <w:div w:id="623081018">
          <w:marLeft w:val="0"/>
          <w:marRight w:val="0"/>
          <w:marTop w:val="0"/>
          <w:marBottom w:val="0"/>
          <w:divBdr>
            <w:top w:val="none" w:sz="0" w:space="0" w:color="auto"/>
            <w:left w:val="none" w:sz="0" w:space="0" w:color="auto"/>
            <w:bottom w:val="none" w:sz="0" w:space="0" w:color="auto"/>
            <w:right w:val="none" w:sz="0" w:space="0" w:color="auto"/>
          </w:divBdr>
        </w:div>
        <w:div w:id="623270514">
          <w:marLeft w:val="0"/>
          <w:marRight w:val="0"/>
          <w:marTop w:val="0"/>
          <w:marBottom w:val="0"/>
          <w:divBdr>
            <w:top w:val="none" w:sz="0" w:space="0" w:color="auto"/>
            <w:left w:val="none" w:sz="0" w:space="0" w:color="auto"/>
            <w:bottom w:val="none" w:sz="0" w:space="0" w:color="auto"/>
            <w:right w:val="none" w:sz="0" w:space="0" w:color="auto"/>
          </w:divBdr>
        </w:div>
        <w:div w:id="628584377">
          <w:marLeft w:val="0"/>
          <w:marRight w:val="0"/>
          <w:marTop w:val="0"/>
          <w:marBottom w:val="0"/>
          <w:divBdr>
            <w:top w:val="none" w:sz="0" w:space="0" w:color="auto"/>
            <w:left w:val="none" w:sz="0" w:space="0" w:color="auto"/>
            <w:bottom w:val="none" w:sz="0" w:space="0" w:color="auto"/>
            <w:right w:val="none" w:sz="0" w:space="0" w:color="auto"/>
          </w:divBdr>
        </w:div>
        <w:div w:id="633870400">
          <w:marLeft w:val="0"/>
          <w:marRight w:val="0"/>
          <w:marTop w:val="0"/>
          <w:marBottom w:val="0"/>
          <w:divBdr>
            <w:top w:val="none" w:sz="0" w:space="0" w:color="auto"/>
            <w:left w:val="none" w:sz="0" w:space="0" w:color="auto"/>
            <w:bottom w:val="none" w:sz="0" w:space="0" w:color="auto"/>
            <w:right w:val="none" w:sz="0" w:space="0" w:color="auto"/>
          </w:divBdr>
        </w:div>
        <w:div w:id="639454803">
          <w:marLeft w:val="0"/>
          <w:marRight w:val="0"/>
          <w:marTop w:val="0"/>
          <w:marBottom w:val="0"/>
          <w:divBdr>
            <w:top w:val="none" w:sz="0" w:space="0" w:color="auto"/>
            <w:left w:val="none" w:sz="0" w:space="0" w:color="auto"/>
            <w:bottom w:val="none" w:sz="0" w:space="0" w:color="auto"/>
            <w:right w:val="none" w:sz="0" w:space="0" w:color="auto"/>
          </w:divBdr>
        </w:div>
        <w:div w:id="642196108">
          <w:marLeft w:val="0"/>
          <w:marRight w:val="0"/>
          <w:marTop w:val="0"/>
          <w:marBottom w:val="0"/>
          <w:divBdr>
            <w:top w:val="none" w:sz="0" w:space="0" w:color="auto"/>
            <w:left w:val="none" w:sz="0" w:space="0" w:color="auto"/>
            <w:bottom w:val="none" w:sz="0" w:space="0" w:color="auto"/>
            <w:right w:val="none" w:sz="0" w:space="0" w:color="auto"/>
          </w:divBdr>
        </w:div>
        <w:div w:id="643244074">
          <w:marLeft w:val="0"/>
          <w:marRight w:val="0"/>
          <w:marTop w:val="0"/>
          <w:marBottom w:val="0"/>
          <w:divBdr>
            <w:top w:val="none" w:sz="0" w:space="0" w:color="auto"/>
            <w:left w:val="none" w:sz="0" w:space="0" w:color="auto"/>
            <w:bottom w:val="none" w:sz="0" w:space="0" w:color="auto"/>
            <w:right w:val="none" w:sz="0" w:space="0" w:color="auto"/>
          </w:divBdr>
        </w:div>
        <w:div w:id="650793742">
          <w:marLeft w:val="0"/>
          <w:marRight w:val="0"/>
          <w:marTop w:val="0"/>
          <w:marBottom w:val="0"/>
          <w:divBdr>
            <w:top w:val="none" w:sz="0" w:space="0" w:color="auto"/>
            <w:left w:val="none" w:sz="0" w:space="0" w:color="auto"/>
            <w:bottom w:val="none" w:sz="0" w:space="0" w:color="auto"/>
            <w:right w:val="none" w:sz="0" w:space="0" w:color="auto"/>
          </w:divBdr>
        </w:div>
        <w:div w:id="658734330">
          <w:marLeft w:val="0"/>
          <w:marRight w:val="0"/>
          <w:marTop w:val="0"/>
          <w:marBottom w:val="0"/>
          <w:divBdr>
            <w:top w:val="none" w:sz="0" w:space="0" w:color="auto"/>
            <w:left w:val="none" w:sz="0" w:space="0" w:color="auto"/>
            <w:bottom w:val="none" w:sz="0" w:space="0" w:color="auto"/>
            <w:right w:val="none" w:sz="0" w:space="0" w:color="auto"/>
          </w:divBdr>
        </w:div>
        <w:div w:id="676885851">
          <w:marLeft w:val="0"/>
          <w:marRight w:val="0"/>
          <w:marTop w:val="0"/>
          <w:marBottom w:val="0"/>
          <w:divBdr>
            <w:top w:val="none" w:sz="0" w:space="0" w:color="auto"/>
            <w:left w:val="none" w:sz="0" w:space="0" w:color="auto"/>
            <w:bottom w:val="none" w:sz="0" w:space="0" w:color="auto"/>
            <w:right w:val="none" w:sz="0" w:space="0" w:color="auto"/>
          </w:divBdr>
        </w:div>
        <w:div w:id="683676645">
          <w:marLeft w:val="0"/>
          <w:marRight w:val="0"/>
          <w:marTop w:val="0"/>
          <w:marBottom w:val="0"/>
          <w:divBdr>
            <w:top w:val="none" w:sz="0" w:space="0" w:color="auto"/>
            <w:left w:val="none" w:sz="0" w:space="0" w:color="auto"/>
            <w:bottom w:val="none" w:sz="0" w:space="0" w:color="auto"/>
            <w:right w:val="none" w:sz="0" w:space="0" w:color="auto"/>
          </w:divBdr>
        </w:div>
        <w:div w:id="689910592">
          <w:marLeft w:val="0"/>
          <w:marRight w:val="0"/>
          <w:marTop w:val="0"/>
          <w:marBottom w:val="0"/>
          <w:divBdr>
            <w:top w:val="none" w:sz="0" w:space="0" w:color="auto"/>
            <w:left w:val="none" w:sz="0" w:space="0" w:color="auto"/>
            <w:bottom w:val="none" w:sz="0" w:space="0" w:color="auto"/>
            <w:right w:val="none" w:sz="0" w:space="0" w:color="auto"/>
          </w:divBdr>
        </w:div>
        <w:div w:id="735081716">
          <w:marLeft w:val="0"/>
          <w:marRight w:val="0"/>
          <w:marTop w:val="0"/>
          <w:marBottom w:val="0"/>
          <w:divBdr>
            <w:top w:val="none" w:sz="0" w:space="0" w:color="auto"/>
            <w:left w:val="none" w:sz="0" w:space="0" w:color="auto"/>
            <w:bottom w:val="none" w:sz="0" w:space="0" w:color="auto"/>
            <w:right w:val="none" w:sz="0" w:space="0" w:color="auto"/>
          </w:divBdr>
        </w:div>
        <w:div w:id="739406133">
          <w:marLeft w:val="0"/>
          <w:marRight w:val="0"/>
          <w:marTop w:val="0"/>
          <w:marBottom w:val="0"/>
          <w:divBdr>
            <w:top w:val="none" w:sz="0" w:space="0" w:color="auto"/>
            <w:left w:val="none" w:sz="0" w:space="0" w:color="auto"/>
            <w:bottom w:val="none" w:sz="0" w:space="0" w:color="auto"/>
            <w:right w:val="none" w:sz="0" w:space="0" w:color="auto"/>
          </w:divBdr>
        </w:div>
        <w:div w:id="745080308">
          <w:marLeft w:val="0"/>
          <w:marRight w:val="0"/>
          <w:marTop w:val="0"/>
          <w:marBottom w:val="0"/>
          <w:divBdr>
            <w:top w:val="none" w:sz="0" w:space="0" w:color="auto"/>
            <w:left w:val="none" w:sz="0" w:space="0" w:color="auto"/>
            <w:bottom w:val="none" w:sz="0" w:space="0" w:color="auto"/>
            <w:right w:val="none" w:sz="0" w:space="0" w:color="auto"/>
          </w:divBdr>
        </w:div>
        <w:div w:id="802310332">
          <w:marLeft w:val="0"/>
          <w:marRight w:val="0"/>
          <w:marTop w:val="0"/>
          <w:marBottom w:val="0"/>
          <w:divBdr>
            <w:top w:val="none" w:sz="0" w:space="0" w:color="auto"/>
            <w:left w:val="none" w:sz="0" w:space="0" w:color="auto"/>
            <w:bottom w:val="none" w:sz="0" w:space="0" w:color="auto"/>
            <w:right w:val="none" w:sz="0" w:space="0" w:color="auto"/>
          </w:divBdr>
        </w:div>
        <w:div w:id="803474224">
          <w:marLeft w:val="0"/>
          <w:marRight w:val="0"/>
          <w:marTop w:val="0"/>
          <w:marBottom w:val="0"/>
          <w:divBdr>
            <w:top w:val="none" w:sz="0" w:space="0" w:color="auto"/>
            <w:left w:val="none" w:sz="0" w:space="0" w:color="auto"/>
            <w:bottom w:val="none" w:sz="0" w:space="0" w:color="auto"/>
            <w:right w:val="none" w:sz="0" w:space="0" w:color="auto"/>
          </w:divBdr>
        </w:div>
        <w:div w:id="837964393">
          <w:marLeft w:val="0"/>
          <w:marRight w:val="0"/>
          <w:marTop w:val="0"/>
          <w:marBottom w:val="0"/>
          <w:divBdr>
            <w:top w:val="none" w:sz="0" w:space="0" w:color="auto"/>
            <w:left w:val="none" w:sz="0" w:space="0" w:color="auto"/>
            <w:bottom w:val="none" w:sz="0" w:space="0" w:color="auto"/>
            <w:right w:val="none" w:sz="0" w:space="0" w:color="auto"/>
          </w:divBdr>
        </w:div>
        <w:div w:id="842622834">
          <w:marLeft w:val="0"/>
          <w:marRight w:val="0"/>
          <w:marTop w:val="0"/>
          <w:marBottom w:val="0"/>
          <w:divBdr>
            <w:top w:val="none" w:sz="0" w:space="0" w:color="auto"/>
            <w:left w:val="none" w:sz="0" w:space="0" w:color="auto"/>
            <w:bottom w:val="none" w:sz="0" w:space="0" w:color="auto"/>
            <w:right w:val="none" w:sz="0" w:space="0" w:color="auto"/>
          </w:divBdr>
        </w:div>
        <w:div w:id="863713428">
          <w:marLeft w:val="0"/>
          <w:marRight w:val="0"/>
          <w:marTop w:val="0"/>
          <w:marBottom w:val="0"/>
          <w:divBdr>
            <w:top w:val="none" w:sz="0" w:space="0" w:color="auto"/>
            <w:left w:val="none" w:sz="0" w:space="0" w:color="auto"/>
            <w:bottom w:val="none" w:sz="0" w:space="0" w:color="auto"/>
            <w:right w:val="none" w:sz="0" w:space="0" w:color="auto"/>
          </w:divBdr>
        </w:div>
        <w:div w:id="917443880">
          <w:marLeft w:val="0"/>
          <w:marRight w:val="0"/>
          <w:marTop w:val="0"/>
          <w:marBottom w:val="0"/>
          <w:divBdr>
            <w:top w:val="none" w:sz="0" w:space="0" w:color="auto"/>
            <w:left w:val="none" w:sz="0" w:space="0" w:color="auto"/>
            <w:bottom w:val="none" w:sz="0" w:space="0" w:color="auto"/>
            <w:right w:val="none" w:sz="0" w:space="0" w:color="auto"/>
          </w:divBdr>
        </w:div>
        <w:div w:id="918489294">
          <w:marLeft w:val="0"/>
          <w:marRight w:val="0"/>
          <w:marTop w:val="0"/>
          <w:marBottom w:val="0"/>
          <w:divBdr>
            <w:top w:val="none" w:sz="0" w:space="0" w:color="auto"/>
            <w:left w:val="none" w:sz="0" w:space="0" w:color="auto"/>
            <w:bottom w:val="none" w:sz="0" w:space="0" w:color="auto"/>
            <w:right w:val="none" w:sz="0" w:space="0" w:color="auto"/>
          </w:divBdr>
        </w:div>
        <w:div w:id="921842414">
          <w:marLeft w:val="0"/>
          <w:marRight w:val="0"/>
          <w:marTop w:val="0"/>
          <w:marBottom w:val="0"/>
          <w:divBdr>
            <w:top w:val="none" w:sz="0" w:space="0" w:color="auto"/>
            <w:left w:val="none" w:sz="0" w:space="0" w:color="auto"/>
            <w:bottom w:val="none" w:sz="0" w:space="0" w:color="auto"/>
            <w:right w:val="none" w:sz="0" w:space="0" w:color="auto"/>
          </w:divBdr>
        </w:div>
        <w:div w:id="931276370">
          <w:marLeft w:val="0"/>
          <w:marRight w:val="0"/>
          <w:marTop w:val="0"/>
          <w:marBottom w:val="0"/>
          <w:divBdr>
            <w:top w:val="none" w:sz="0" w:space="0" w:color="auto"/>
            <w:left w:val="none" w:sz="0" w:space="0" w:color="auto"/>
            <w:bottom w:val="none" w:sz="0" w:space="0" w:color="auto"/>
            <w:right w:val="none" w:sz="0" w:space="0" w:color="auto"/>
          </w:divBdr>
        </w:div>
        <w:div w:id="946349873">
          <w:marLeft w:val="0"/>
          <w:marRight w:val="0"/>
          <w:marTop w:val="0"/>
          <w:marBottom w:val="0"/>
          <w:divBdr>
            <w:top w:val="none" w:sz="0" w:space="0" w:color="auto"/>
            <w:left w:val="none" w:sz="0" w:space="0" w:color="auto"/>
            <w:bottom w:val="none" w:sz="0" w:space="0" w:color="auto"/>
            <w:right w:val="none" w:sz="0" w:space="0" w:color="auto"/>
          </w:divBdr>
        </w:div>
        <w:div w:id="948589735">
          <w:marLeft w:val="0"/>
          <w:marRight w:val="0"/>
          <w:marTop w:val="0"/>
          <w:marBottom w:val="0"/>
          <w:divBdr>
            <w:top w:val="none" w:sz="0" w:space="0" w:color="auto"/>
            <w:left w:val="none" w:sz="0" w:space="0" w:color="auto"/>
            <w:bottom w:val="none" w:sz="0" w:space="0" w:color="auto"/>
            <w:right w:val="none" w:sz="0" w:space="0" w:color="auto"/>
          </w:divBdr>
        </w:div>
        <w:div w:id="984235206">
          <w:marLeft w:val="0"/>
          <w:marRight w:val="0"/>
          <w:marTop w:val="0"/>
          <w:marBottom w:val="0"/>
          <w:divBdr>
            <w:top w:val="none" w:sz="0" w:space="0" w:color="auto"/>
            <w:left w:val="none" w:sz="0" w:space="0" w:color="auto"/>
            <w:bottom w:val="none" w:sz="0" w:space="0" w:color="auto"/>
            <w:right w:val="none" w:sz="0" w:space="0" w:color="auto"/>
          </w:divBdr>
        </w:div>
        <w:div w:id="988091817">
          <w:marLeft w:val="0"/>
          <w:marRight w:val="0"/>
          <w:marTop w:val="0"/>
          <w:marBottom w:val="0"/>
          <w:divBdr>
            <w:top w:val="none" w:sz="0" w:space="0" w:color="auto"/>
            <w:left w:val="none" w:sz="0" w:space="0" w:color="auto"/>
            <w:bottom w:val="none" w:sz="0" w:space="0" w:color="auto"/>
            <w:right w:val="none" w:sz="0" w:space="0" w:color="auto"/>
          </w:divBdr>
        </w:div>
        <w:div w:id="1016007882">
          <w:marLeft w:val="0"/>
          <w:marRight w:val="0"/>
          <w:marTop w:val="0"/>
          <w:marBottom w:val="0"/>
          <w:divBdr>
            <w:top w:val="none" w:sz="0" w:space="0" w:color="auto"/>
            <w:left w:val="none" w:sz="0" w:space="0" w:color="auto"/>
            <w:bottom w:val="none" w:sz="0" w:space="0" w:color="auto"/>
            <w:right w:val="none" w:sz="0" w:space="0" w:color="auto"/>
          </w:divBdr>
        </w:div>
        <w:div w:id="1017192873">
          <w:marLeft w:val="0"/>
          <w:marRight w:val="0"/>
          <w:marTop w:val="0"/>
          <w:marBottom w:val="0"/>
          <w:divBdr>
            <w:top w:val="none" w:sz="0" w:space="0" w:color="auto"/>
            <w:left w:val="none" w:sz="0" w:space="0" w:color="auto"/>
            <w:bottom w:val="none" w:sz="0" w:space="0" w:color="auto"/>
            <w:right w:val="none" w:sz="0" w:space="0" w:color="auto"/>
          </w:divBdr>
        </w:div>
        <w:div w:id="1038358331">
          <w:marLeft w:val="0"/>
          <w:marRight w:val="0"/>
          <w:marTop w:val="0"/>
          <w:marBottom w:val="0"/>
          <w:divBdr>
            <w:top w:val="none" w:sz="0" w:space="0" w:color="auto"/>
            <w:left w:val="none" w:sz="0" w:space="0" w:color="auto"/>
            <w:bottom w:val="none" w:sz="0" w:space="0" w:color="auto"/>
            <w:right w:val="none" w:sz="0" w:space="0" w:color="auto"/>
          </w:divBdr>
        </w:div>
        <w:div w:id="1049572945">
          <w:marLeft w:val="0"/>
          <w:marRight w:val="0"/>
          <w:marTop w:val="0"/>
          <w:marBottom w:val="0"/>
          <w:divBdr>
            <w:top w:val="none" w:sz="0" w:space="0" w:color="auto"/>
            <w:left w:val="none" w:sz="0" w:space="0" w:color="auto"/>
            <w:bottom w:val="none" w:sz="0" w:space="0" w:color="auto"/>
            <w:right w:val="none" w:sz="0" w:space="0" w:color="auto"/>
          </w:divBdr>
        </w:div>
        <w:div w:id="1055662392">
          <w:marLeft w:val="0"/>
          <w:marRight w:val="0"/>
          <w:marTop w:val="0"/>
          <w:marBottom w:val="0"/>
          <w:divBdr>
            <w:top w:val="none" w:sz="0" w:space="0" w:color="auto"/>
            <w:left w:val="none" w:sz="0" w:space="0" w:color="auto"/>
            <w:bottom w:val="none" w:sz="0" w:space="0" w:color="auto"/>
            <w:right w:val="none" w:sz="0" w:space="0" w:color="auto"/>
          </w:divBdr>
        </w:div>
        <w:div w:id="1081684963">
          <w:marLeft w:val="0"/>
          <w:marRight w:val="0"/>
          <w:marTop w:val="0"/>
          <w:marBottom w:val="0"/>
          <w:divBdr>
            <w:top w:val="none" w:sz="0" w:space="0" w:color="auto"/>
            <w:left w:val="none" w:sz="0" w:space="0" w:color="auto"/>
            <w:bottom w:val="none" w:sz="0" w:space="0" w:color="auto"/>
            <w:right w:val="none" w:sz="0" w:space="0" w:color="auto"/>
          </w:divBdr>
        </w:div>
        <w:div w:id="1083648405">
          <w:marLeft w:val="0"/>
          <w:marRight w:val="0"/>
          <w:marTop w:val="0"/>
          <w:marBottom w:val="0"/>
          <w:divBdr>
            <w:top w:val="none" w:sz="0" w:space="0" w:color="auto"/>
            <w:left w:val="none" w:sz="0" w:space="0" w:color="auto"/>
            <w:bottom w:val="none" w:sz="0" w:space="0" w:color="auto"/>
            <w:right w:val="none" w:sz="0" w:space="0" w:color="auto"/>
          </w:divBdr>
        </w:div>
        <w:div w:id="1095639124">
          <w:marLeft w:val="0"/>
          <w:marRight w:val="0"/>
          <w:marTop w:val="0"/>
          <w:marBottom w:val="0"/>
          <w:divBdr>
            <w:top w:val="none" w:sz="0" w:space="0" w:color="auto"/>
            <w:left w:val="none" w:sz="0" w:space="0" w:color="auto"/>
            <w:bottom w:val="none" w:sz="0" w:space="0" w:color="auto"/>
            <w:right w:val="none" w:sz="0" w:space="0" w:color="auto"/>
          </w:divBdr>
        </w:div>
        <w:div w:id="1106265903">
          <w:marLeft w:val="0"/>
          <w:marRight w:val="0"/>
          <w:marTop w:val="0"/>
          <w:marBottom w:val="0"/>
          <w:divBdr>
            <w:top w:val="none" w:sz="0" w:space="0" w:color="auto"/>
            <w:left w:val="none" w:sz="0" w:space="0" w:color="auto"/>
            <w:bottom w:val="none" w:sz="0" w:space="0" w:color="auto"/>
            <w:right w:val="none" w:sz="0" w:space="0" w:color="auto"/>
          </w:divBdr>
        </w:div>
        <w:div w:id="1108351234">
          <w:marLeft w:val="0"/>
          <w:marRight w:val="0"/>
          <w:marTop w:val="0"/>
          <w:marBottom w:val="0"/>
          <w:divBdr>
            <w:top w:val="none" w:sz="0" w:space="0" w:color="auto"/>
            <w:left w:val="none" w:sz="0" w:space="0" w:color="auto"/>
            <w:bottom w:val="none" w:sz="0" w:space="0" w:color="auto"/>
            <w:right w:val="none" w:sz="0" w:space="0" w:color="auto"/>
          </w:divBdr>
        </w:div>
        <w:div w:id="1116290652">
          <w:marLeft w:val="0"/>
          <w:marRight w:val="0"/>
          <w:marTop w:val="0"/>
          <w:marBottom w:val="0"/>
          <w:divBdr>
            <w:top w:val="none" w:sz="0" w:space="0" w:color="auto"/>
            <w:left w:val="none" w:sz="0" w:space="0" w:color="auto"/>
            <w:bottom w:val="none" w:sz="0" w:space="0" w:color="auto"/>
            <w:right w:val="none" w:sz="0" w:space="0" w:color="auto"/>
          </w:divBdr>
        </w:div>
        <w:div w:id="1121919873">
          <w:marLeft w:val="0"/>
          <w:marRight w:val="0"/>
          <w:marTop w:val="0"/>
          <w:marBottom w:val="0"/>
          <w:divBdr>
            <w:top w:val="none" w:sz="0" w:space="0" w:color="auto"/>
            <w:left w:val="none" w:sz="0" w:space="0" w:color="auto"/>
            <w:bottom w:val="none" w:sz="0" w:space="0" w:color="auto"/>
            <w:right w:val="none" w:sz="0" w:space="0" w:color="auto"/>
          </w:divBdr>
        </w:div>
        <w:div w:id="1127361054">
          <w:marLeft w:val="0"/>
          <w:marRight w:val="0"/>
          <w:marTop w:val="0"/>
          <w:marBottom w:val="0"/>
          <w:divBdr>
            <w:top w:val="none" w:sz="0" w:space="0" w:color="auto"/>
            <w:left w:val="none" w:sz="0" w:space="0" w:color="auto"/>
            <w:bottom w:val="none" w:sz="0" w:space="0" w:color="auto"/>
            <w:right w:val="none" w:sz="0" w:space="0" w:color="auto"/>
          </w:divBdr>
        </w:div>
        <w:div w:id="1141339989">
          <w:marLeft w:val="0"/>
          <w:marRight w:val="0"/>
          <w:marTop w:val="0"/>
          <w:marBottom w:val="0"/>
          <w:divBdr>
            <w:top w:val="none" w:sz="0" w:space="0" w:color="auto"/>
            <w:left w:val="none" w:sz="0" w:space="0" w:color="auto"/>
            <w:bottom w:val="none" w:sz="0" w:space="0" w:color="auto"/>
            <w:right w:val="none" w:sz="0" w:space="0" w:color="auto"/>
          </w:divBdr>
        </w:div>
        <w:div w:id="1150290355">
          <w:marLeft w:val="0"/>
          <w:marRight w:val="0"/>
          <w:marTop w:val="0"/>
          <w:marBottom w:val="0"/>
          <w:divBdr>
            <w:top w:val="none" w:sz="0" w:space="0" w:color="auto"/>
            <w:left w:val="none" w:sz="0" w:space="0" w:color="auto"/>
            <w:bottom w:val="none" w:sz="0" w:space="0" w:color="auto"/>
            <w:right w:val="none" w:sz="0" w:space="0" w:color="auto"/>
          </w:divBdr>
        </w:div>
        <w:div w:id="1152795697">
          <w:marLeft w:val="0"/>
          <w:marRight w:val="0"/>
          <w:marTop w:val="0"/>
          <w:marBottom w:val="0"/>
          <w:divBdr>
            <w:top w:val="none" w:sz="0" w:space="0" w:color="auto"/>
            <w:left w:val="none" w:sz="0" w:space="0" w:color="auto"/>
            <w:bottom w:val="none" w:sz="0" w:space="0" w:color="auto"/>
            <w:right w:val="none" w:sz="0" w:space="0" w:color="auto"/>
          </w:divBdr>
        </w:div>
        <w:div w:id="1159537576">
          <w:marLeft w:val="0"/>
          <w:marRight w:val="0"/>
          <w:marTop w:val="0"/>
          <w:marBottom w:val="0"/>
          <w:divBdr>
            <w:top w:val="none" w:sz="0" w:space="0" w:color="auto"/>
            <w:left w:val="none" w:sz="0" w:space="0" w:color="auto"/>
            <w:bottom w:val="none" w:sz="0" w:space="0" w:color="auto"/>
            <w:right w:val="none" w:sz="0" w:space="0" w:color="auto"/>
          </w:divBdr>
        </w:div>
        <w:div w:id="1196425239">
          <w:marLeft w:val="0"/>
          <w:marRight w:val="0"/>
          <w:marTop w:val="0"/>
          <w:marBottom w:val="0"/>
          <w:divBdr>
            <w:top w:val="none" w:sz="0" w:space="0" w:color="auto"/>
            <w:left w:val="none" w:sz="0" w:space="0" w:color="auto"/>
            <w:bottom w:val="none" w:sz="0" w:space="0" w:color="auto"/>
            <w:right w:val="none" w:sz="0" w:space="0" w:color="auto"/>
          </w:divBdr>
        </w:div>
        <w:div w:id="1212839270">
          <w:marLeft w:val="0"/>
          <w:marRight w:val="0"/>
          <w:marTop w:val="0"/>
          <w:marBottom w:val="0"/>
          <w:divBdr>
            <w:top w:val="none" w:sz="0" w:space="0" w:color="auto"/>
            <w:left w:val="none" w:sz="0" w:space="0" w:color="auto"/>
            <w:bottom w:val="none" w:sz="0" w:space="0" w:color="auto"/>
            <w:right w:val="none" w:sz="0" w:space="0" w:color="auto"/>
          </w:divBdr>
        </w:div>
        <w:div w:id="1214341919">
          <w:marLeft w:val="0"/>
          <w:marRight w:val="0"/>
          <w:marTop w:val="0"/>
          <w:marBottom w:val="0"/>
          <w:divBdr>
            <w:top w:val="none" w:sz="0" w:space="0" w:color="auto"/>
            <w:left w:val="none" w:sz="0" w:space="0" w:color="auto"/>
            <w:bottom w:val="none" w:sz="0" w:space="0" w:color="auto"/>
            <w:right w:val="none" w:sz="0" w:space="0" w:color="auto"/>
          </w:divBdr>
        </w:div>
        <w:div w:id="1226722268">
          <w:marLeft w:val="0"/>
          <w:marRight w:val="0"/>
          <w:marTop w:val="0"/>
          <w:marBottom w:val="0"/>
          <w:divBdr>
            <w:top w:val="none" w:sz="0" w:space="0" w:color="auto"/>
            <w:left w:val="none" w:sz="0" w:space="0" w:color="auto"/>
            <w:bottom w:val="none" w:sz="0" w:space="0" w:color="auto"/>
            <w:right w:val="none" w:sz="0" w:space="0" w:color="auto"/>
          </w:divBdr>
        </w:div>
        <w:div w:id="1253011020">
          <w:marLeft w:val="0"/>
          <w:marRight w:val="0"/>
          <w:marTop w:val="0"/>
          <w:marBottom w:val="0"/>
          <w:divBdr>
            <w:top w:val="none" w:sz="0" w:space="0" w:color="auto"/>
            <w:left w:val="none" w:sz="0" w:space="0" w:color="auto"/>
            <w:bottom w:val="none" w:sz="0" w:space="0" w:color="auto"/>
            <w:right w:val="none" w:sz="0" w:space="0" w:color="auto"/>
          </w:divBdr>
        </w:div>
        <w:div w:id="1285845172">
          <w:marLeft w:val="0"/>
          <w:marRight w:val="0"/>
          <w:marTop w:val="0"/>
          <w:marBottom w:val="0"/>
          <w:divBdr>
            <w:top w:val="none" w:sz="0" w:space="0" w:color="auto"/>
            <w:left w:val="none" w:sz="0" w:space="0" w:color="auto"/>
            <w:bottom w:val="none" w:sz="0" w:space="0" w:color="auto"/>
            <w:right w:val="none" w:sz="0" w:space="0" w:color="auto"/>
          </w:divBdr>
        </w:div>
        <w:div w:id="1308821327">
          <w:marLeft w:val="0"/>
          <w:marRight w:val="0"/>
          <w:marTop w:val="0"/>
          <w:marBottom w:val="0"/>
          <w:divBdr>
            <w:top w:val="none" w:sz="0" w:space="0" w:color="auto"/>
            <w:left w:val="none" w:sz="0" w:space="0" w:color="auto"/>
            <w:bottom w:val="none" w:sz="0" w:space="0" w:color="auto"/>
            <w:right w:val="none" w:sz="0" w:space="0" w:color="auto"/>
          </w:divBdr>
        </w:div>
        <w:div w:id="1312566156">
          <w:marLeft w:val="0"/>
          <w:marRight w:val="0"/>
          <w:marTop w:val="0"/>
          <w:marBottom w:val="0"/>
          <w:divBdr>
            <w:top w:val="none" w:sz="0" w:space="0" w:color="auto"/>
            <w:left w:val="none" w:sz="0" w:space="0" w:color="auto"/>
            <w:bottom w:val="none" w:sz="0" w:space="0" w:color="auto"/>
            <w:right w:val="none" w:sz="0" w:space="0" w:color="auto"/>
          </w:divBdr>
        </w:div>
        <w:div w:id="1315136722">
          <w:marLeft w:val="0"/>
          <w:marRight w:val="0"/>
          <w:marTop w:val="0"/>
          <w:marBottom w:val="0"/>
          <w:divBdr>
            <w:top w:val="none" w:sz="0" w:space="0" w:color="auto"/>
            <w:left w:val="none" w:sz="0" w:space="0" w:color="auto"/>
            <w:bottom w:val="none" w:sz="0" w:space="0" w:color="auto"/>
            <w:right w:val="none" w:sz="0" w:space="0" w:color="auto"/>
          </w:divBdr>
        </w:div>
        <w:div w:id="1329559276">
          <w:marLeft w:val="0"/>
          <w:marRight w:val="0"/>
          <w:marTop w:val="0"/>
          <w:marBottom w:val="0"/>
          <w:divBdr>
            <w:top w:val="none" w:sz="0" w:space="0" w:color="auto"/>
            <w:left w:val="none" w:sz="0" w:space="0" w:color="auto"/>
            <w:bottom w:val="none" w:sz="0" w:space="0" w:color="auto"/>
            <w:right w:val="none" w:sz="0" w:space="0" w:color="auto"/>
          </w:divBdr>
        </w:div>
        <w:div w:id="1344671513">
          <w:marLeft w:val="0"/>
          <w:marRight w:val="0"/>
          <w:marTop w:val="0"/>
          <w:marBottom w:val="0"/>
          <w:divBdr>
            <w:top w:val="none" w:sz="0" w:space="0" w:color="auto"/>
            <w:left w:val="none" w:sz="0" w:space="0" w:color="auto"/>
            <w:bottom w:val="none" w:sz="0" w:space="0" w:color="auto"/>
            <w:right w:val="none" w:sz="0" w:space="0" w:color="auto"/>
          </w:divBdr>
        </w:div>
        <w:div w:id="1373075846">
          <w:marLeft w:val="0"/>
          <w:marRight w:val="0"/>
          <w:marTop w:val="0"/>
          <w:marBottom w:val="0"/>
          <w:divBdr>
            <w:top w:val="none" w:sz="0" w:space="0" w:color="auto"/>
            <w:left w:val="none" w:sz="0" w:space="0" w:color="auto"/>
            <w:bottom w:val="none" w:sz="0" w:space="0" w:color="auto"/>
            <w:right w:val="none" w:sz="0" w:space="0" w:color="auto"/>
          </w:divBdr>
        </w:div>
        <w:div w:id="1378316431">
          <w:marLeft w:val="0"/>
          <w:marRight w:val="0"/>
          <w:marTop w:val="0"/>
          <w:marBottom w:val="0"/>
          <w:divBdr>
            <w:top w:val="none" w:sz="0" w:space="0" w:color="auto"/>
            <w:left w:val="none" w:sz="0" w:space="0" w:color="auto"/>
            <w:bottom w:val="none" w:sz="0" w:space="0" w:color="auto"/>
            <w:right w:val="none" w:sz="0" w:space="0" w:color="auto"/>
          </w:divBdr>
        </w:div>
        <w:div w:id="1380937487">
          <w:marLeft w:val="0"/>
          <w:marRight w:val="0"/>
          <w:marTop w:val="0"/>
          <w:marBottom w:val="0"/>
          <w:divBdr>
            <w:top w:val="none" w:sz="0" w:space="0" w:color="auto"/>
            <w:left w:val="none" w:sz="0" w:space="0" w:color="auto"/>
            <w:bottom w:val="none" w:sz="0" w:space="0" w:color="auto"/>
            <w:right w:val="none" w:sz="0" w:space="0" w:color="auto"/>
          </w:divBdr>
        </w:div>
        <w:div w:id="1382635979">
          <w:marLeft w:val="0"/>
          <w:marRight w:val="0"/>
          <w:marTop w:val="0"/>
          <w:marBottom w:val="0"/>
          <w:divBdr>
            <w:top w:val="none" w:sz="0" w:space="0" w:color="auto"/>
            <w:left w:val="none" w:sz="0" w:space="0" w:color="auto"/>
            <w:bottom w:val="none" w:sz="0" w:space="0" w:color="auto"/>
            <w:right w:val="none" w:sz="0" w:space="0" w:color="auto"/>
          </w:divBdr>
        </w:div>
        <w:div w:id="1420175935">
          <w:marLeft w:val="0"/>
          <w:marRight w:val="0"/>
          <w:marTop w:val="0"/>
          <w:marBottom w:val="0"/>
          <w:divBdr>
            <w:top w:val="none" w:sz="0" w:space="0" w:color="auto"/>
            <w:left w:val="none" w:sz="0" w:space="0" w:color="auto"/>
            <w:bottom w:val="none" w:sz="0" w:space="0" w:color="auto"/>
            <w:right w:val="none" w:sz="0" w:space="0" w:color="auto"/>
          </w:divBdr>
        </w:div>
        <w:div w:id="1422948512">
          <w:marLeft w:val="0"/>
          <w:marRight w:val="0"/>
          <w:marTop w:val="0"/>
          <w:marBottom w:val="0"/>
          <w:divBdr>
            <w:top w:val="none" w:sz="0" w:space="0" w:color="auto"/>
            <w:left w:val="none" w:sz="0" w:space="0" w:color="auto"/>
            <w:bottom w:val="none" w:sz="0" w:space="0" w:color="auto"/>
            <w:right w:val="none" w:sz="0" w:space="0" w:color="auto"/>
          </w:divBdr>
        </w:div>
        <w:div w:id="1499227457">
          <w:marLeft w:val="0"/>
          <w:marRight w:val="0"/>
          <w:marTop w:val="0"/>
          <w:marBottom w:val="0"/>
          <w:divBdr>
            <w:top w:val="none" w:sz="0" w:space="0" w:color="auto"/>
            <w:left w:val="none" w:sz="0" w:space="0" w:color="auto"/>
            <w:bottom w:val="none" w:sz="0" w:space="0" w:color="auto"/>
            <w:right w:val="none" w:sz="0" w:space="0" w:color="auto"/>
          </w:divBdr>
        </w:div>
        <w:div w:id="1549997178">
          <w:marLeft w:val="0"/>
          <w:marRight w:val="0"/>
          <w:marTop w:val="0"/>
          <w:marBottom w:val="0"/>
          <w:divBdr>
            <w:top w:val="none" w:sz="0" w:space="0" w:color="auto"/>
            <w:left w:val="none" w:sz="0" w:space="0" w:color="auto"/>
            <w:bottom w:val="none" w:sz="0" w:space="0" w:color="auto"/>
            <w:right w:val="none" w:sz="0" w:space="0" w:color="auto"/>
          </w:divBdr>
        </w:div>
        <w:div w:id="1550647589">
          <w:marLeft w:val="0"/>
          <w:marRight w:val="0"/>
          <w:marTop w:val="0"/>
          <w:marBottom w:val="0"/>
          <w:divBdr>
            <w:top w:val="none" w:sz="0" w:space="0" w:color="auto"/>
            <w:left w:val="none" w:sz="0" w:space="0" w:color="auto"/>
            <w:bottom w:val="none" w:sz="0" w:space="0" w:color="auto"/>
            <w:right w:val="none" w:sz="0" w:space="0" w:color="auto"/>
          </w:divBdr>
        </w:div>
        <w:div w:id="1558859294">
          <w:marLeft w:val="0"/>
          <w:marRight w:val="0"/>
          <w:marTop w:val="0"/>
          <w:marBottom w:val="0"/>
          <w:divBdr>
            <w:top w:val="none" w:sz="0" w:space="0" w:color="auto"/>
            <w:left w:val="none" w:sz="0" w:space="0" w:color="auto"/>
            <w:bottom w:val="none" w:sz="0" w:space="0" w:color="auto"/>
            <w:right w:val="none" w:sz="0" w:space="0" w:color="auto"/>
          </w:divBdr>
        </w:div>
        <w:div w:id="1561013920">
          <w:marLeft w:val="0"/>
          <w:marRight w:val="0"/>
          <w:marTop w:val="0"/>
          <w:marBottom w:val="0"/>
          <w:divBdr>
            <w:top w:val="none" w:sz="0" w:space="0" w:color="auto"/>
            <w:left w:val="none" w:sz="0" w:space="0" w:color="auto"/>
            <w:bottom w:val="none" w:sz="0" w:space="0" w:color="auto"/>
            <w:right w:val="none" w:sz="0" w:space="0" w:color="auto"/>
          </w:divBdr>
        </w:div>
        <w:div w:id="1565602514">
          <w:marLeft w:val="0"/>
          <w:marRight w:val="0"/>
          <w:marTop w:val="0"/>
          <w:marBottom w:val="0"/>
          <w:divBdr>
            <w:top w:val="none" w:sz="0" w:space="0" w:color="auto"/>
            <w:left w:val="none" w:sz="0" w:space="0" w:color="auto"/>
            <w:bottom w:val="none" w:sz="0" w:space="0" w:color="auto"/>
            <w:right w:val="none" w:sz="0" w:space="0" w:color="auto"/>
          </w:divBdr>
        </w:div>
        <w:div w:id="1565989478">
          <w:marLeft w:val="0"/>
          <w:marRight w:val="0"/>
          <w:marTop w:val="0"/>
          <w:marBottom w:val="0"/>
          <w:divBdr>
            <w:top w:val="none" w:sz="0" w:space="0" w:color="auto"/>
            <w:left w:val="none" w:sz="0" w:space="0" w:color="auto"/>
            <w:bottom w:val="none" w:sz="0" w:space="0" w:color="auto"/>
            <w:right w:val="none" w:sz="0" w:space="0" w:color="auto"/>
          </w:divBdr>
        </w:div>
        <w:div w:id="1575235619">
          <w:marLeft w:val="0"/>
          <w:marRight w:val="0"/>
          <w:marTop w:val="0"/>
          <w:marBottom w:val="0"/>
          <w:divBdr>
            <w:top w:val="none" w:sz="0" w:space="0" w:color="auto"/>
            <w:left w:val="none" w:sz="0" w:space="0" w:color="auto"/>
            <w:bottom w:val="none" w:sz="0" w:space="0" w:color="auto"/>
            <w:right w:val="none" w:sz="0" w:space="0" w:color="auto"/>
          </w:divBdr>
        </w:div>
        <w:div w:id="1589650894">
          <w:marLeft w:val="0"/>
          <w:marRight w:val="0"/>
          <w:marTop w:val="0"/>
          <w:marBottom w:val="0"/>
          <w:divBdr>
            <w:top w:val="none" w:sz="0" w:space="0" w:color="auto"/>
            <w:left w:val="none" w:sz="0" w:space="0" w:color="auto"/>
            <w:bottom w:val="none" w:sz="0" w:space="0" w:color="auto"/>
            <w:right w:val="none" w:sz="0" w:space="0" w:color="auto"/>
          </w:divBdr>
        </w:div>
        <w:div w:id="1608855833">
          <w:marLeft w:val="0"/>
          <w:marRight w:val="0"/>
          <w:marTop w:val="0"/>
          <w:marBottom w:val="0"/>
          <w:divBdr>
            <w:top w:val="none" w:sz="0" w:space="0" w:color="auto"/>
            <w:left w:val="none" w:sz="0" w:space="0" w:color="auto"/>
            <w:bottom w:val="none" w:sz="0" w:space="0" w:color="auto"/>
            <w:right w:val="none" w:sz="0" w:space="0" w:color="auto"/>
          </w:divBdr>
        </w:div>
        <w:div w:id="1641765413">
          <w:marLeft w:val="0"/>
          <w:marRight w:val="0"/>
          <w:marTop w:val="0"/>
          <w:marBottom w:val="0"/>
          <w:divBdr>
            <w:top w:val="none" w:sz="0" w:space="0" w:color="auto"/>
            <w:left w:val="none" w:sz="0" w:space="0" w:color="auto"/>
            <w:bottom w:val="none" w:sz="0" w:space="0" w:color="auto"/>
            <w:right w:val="none" w:sz="0" w:space="0" w:color="auto"/>
          </w:divBdr>
        </w:div>
        <w:div w:id="1665281987">
          <w:marLeft w:val="0"/>
          <w:marRight w:val="0"/>
          <w:marTop w:val="0"/>
          <w:marBottom w:val="0"/>
          <w:divBdr>
            <w:top w:val="none" w:sz="0" w:space="0" w:color="auto"/>
            <w:left w:val="none" w:sz="0" w:space="0" w:color="auto"/>
            <w:bottom w:val="none" w:sz="0" w:space="0" w:color="auto"/>
            <w:right w:val="none" w:sz="0" w:space="0" w:color="auto"/>
          </w:divBdr>
        </w:div>
        <w:div w:id="1670592887">
          <w:marLeft w:val="0"/>
          <w:marRight w:val="0"/>
          <w:marTop w:val="0"/>
          <w:marBottom w:val="0"/>
          <w:divBdr>
            <w:top w:val="none" w:sz="0" w:space="0" w:color="auto"/>
            <w:left w:val="none" w:sz="0" w:space="0" w:color="auto"/>
            <w:bottom w:val="none" w:sz="0" w:space="0" w:color="auto"/>
            <w:right w:val="none" w:sz="0" w:space="0" w:color="auto"/>
          </w:divBdr>
        </w:div>
        <w:div w:id="1691907364">
          <w:marLeft w:val="0"/>
          <w:marRight w:val="0"/>
          <w:marTop w:val="0"/>
          <w:marBottom w:val="0"/>
          <w:divBdr>
            <w:top w:val="none" w:sz="0" w:space="0" w:color="auto"/>
            <w:left w:val="none" w:sz="0" w:space="0" w:color="auto"/>
            <w:bottom w:val="none" w:sz="0" w:space="0" w:color="auto"/>
            <w:right w:val="none" w:sz="0" w:space="0" w:color="auto"/>
          </w:divBdr>
        </w:div>
        <w:div w:id="1706982766">
          <w:marLeft w:val="0"/>
          <w:marRight w:val="0"/>
          <w:marTop w:val="0"/>
          <w:marBottom w:val="0"/>
          <w:divBdr>
            <w:top w:val="none" w:sz="0" w:space="0" w:color="auto"/>
            <w:left w:val="none" w:sz="0" w:space="0" w:color="auto"/>
            <w:bottom w:val="none" w:sz="0" w:space="0" w:color="auto"/>
            <w:right w:val="none" w:sz="0" w:space="0" w:color="auto"/>
          </w:divBdr>
        </w:div>
        <w:div w:id="1710034986">
          <w:marLeft w:val="0"/>
          <w:marRight w:val="0"/>
          <w:marTop w:val="0"/>
          <w:marBottom w:val="0"/>
          <w:divBdr>
            <w:top w:val="none" w:sz="0" w:space="0" w:color="auto"/>
            <w:left w:val="none" w:sz="0" w:space="0" w:color="auto"/>
            <w:bottom w:val="none" w:sz="0" w:space="0" w:color="auto"/>
            <w:right w:val="none" w:sz="0" w:space="0" w:color="auto"/>
          </w:divBdr>
        </w:div>
        <w:div w:id="1731154893">
          <w:marLeft w:val="0"/>
          <w:marRight w:val="0"/>
          <w:marTop w:val="0"/>
          <w:marBottom w:val="0"/>
          <w:divBdr>
            <w:top w:val="none" w:sz="0" w:space="0" w:color="auto"/>
            <w:left w:val="none" w:sz="0" w:space="0" w:color="auto"/>
            <w:bottom w:val="none" w:sz="0" w:space="0" w:color="auto"/>
            <w:right w:val="none" w:sz="0" w:space="0" w:color="auto"/>
          </w:divBdr>
        </w:div>
        <w:div w:id="1753350711">
          <w:marLeft w:val="0"/>
          <w:marRight w:val="0"/>
          <w:marTop w:val="0"/>
          <w:marBottom w:val="0"/>
          <w:divBdr>
            <w:top w:val="none" w:sz="0" w:space="0" w:color="auto"/>
            <w:left w:val="none" w:sz="0" w:space="0" w:color="auto"/>
            <w:bottom w:val="none" w:sz="0" w:space="0" w:color="auto"/>
            <w:right w:val="none" w:sz="0" w:space="0" w:color="auto"/>
          </w:divBdr>
        </w:div>
        <w:div w:id="1766078062">
          <w:marLeft w:val="0"/>
          <w:marRight w:val="0"/>
          <w:marTop w:val="0"/>
          <w:marBottom w:val="0"/>
          <w:divBdr>
            <w:top w:val="none" w:sz="0" w:space="0" w:color="auto"/>
            <w:left w:val="none" w:sz="0" w:space="0" w:color="auto"/>
            <w:bottom w:val="none" w:sz="0" w:space="0" w:color="auto"/>
            <w:right w:val="none" w:sz="0" w:space="0" w:color="auto"/>
          </w:divBdr>
        </w:div>
        <w:div w:id="1776367813">
          <w:marLeft w:val="0"/>
          <w:marRight w:val="0"/>
          <w:marTop w:val="0"/>
          <w:marBottom w:val="0"/>
          <w:divBdr>
            <w:top w:val="none" w:sz="0" w:space="0" w:color="auto"/>
            <w:left w:val="none" w:sz="0" w:space="0" w:color="auto"/>
            <w:bottom w:val="none" w:sz="0" w:space="0" w:color="auto"/>
            <w:right w:val="none" w:sz="0" w:space="0" w:color="auto"/>
          </w:divBdr>
        </w:div>
        <w:div w:id="1779720708">
          <w:marLeft w:val="0"/>
          <w:marRight w:val="0"/>
          <w:marTop w:val="0"/>
          <w:marBottom w:val="0"/>
          <w:divBdr>
            <w:top w:val="none" w:sz="0" w:space="0" w:color="auto"/>
            <w:left w:val="none" w:sz="0" w:space="0" w:color="auto"/>
            <w:bottom w:val="none" w:sz="0" w:space="0" w:color="auto"/>
            <w:right w:val="none" w:sz="0" w:space="0" w:color="auto"/>
          </w:divBdr>
        </w:div>
        <w:div w:id="1781801060">
          <w:marLeft w:val="0"/>
          <w:marRight w:val="0"/>
          <w:marTop w:val="0"/>
          <w:marBottom w:val="0"/>
          <w:divBdr>
            <w:top w:val="none" w:sz="0" w:space="0" w:color="auto"/>
            <w:left w:val="none" w:sz="0" w:space="0" w:color="auto"/>
            <w:bottom w:val="none" w:sz="0" w:space="0" w:color="auto"/>
            <w:right w:val="none" w:sz="0" w:space="0" w:color="auto"/>
          </w:divBdr>
        </w:div>
        <w:div w:id="1783919465">
          <w:marLeft w:val="0"/>
          <w:marRight w:val="0"/>
          <w:marTop w:val="0"/>
          <w:marBottom w:val="0"/>
          <w:divBdr>
            <w:top w:val="none" w:sz="0" w:space="0" w:color="auto"/>
            <w:left w:val="none" w:sz="0" w:space="0" w:color="auto"/>
            <w:bottom w:val="none" w:sz="0" w:space="0" w:color="auto"/>
            <w:right w:val="none" w:sz="0" w:space="0" w:color="auto"/>
          </w:divBdr>
        </w:div>
        <w:div w:id="1799108316">
          <w:marLeft w:val="0"/>
          <w:marRight w:val="0"/>
          <w:marTop w:val="0"/>
          <w:marBottom w:val="0"/>
          <w:divBdr>
            <w:top w:val="none" w:sz="0" w:space="0" w:color="auto"/>
            <w:left w:val="none" w:sz="0" w:space="0" w:color="auto"/>
            <w:bottom w:val="none" w:sz="0" w:space="0" w:color="auto"/>
            <w:right w:val="none" w:sz="0" w:space="0" w:color="auto"/>
          </w:divBdr>
        </w:div>
        <w:div w:id="1824008159">
          <w:marLeft w:val="0"/>
          <w:marRight w:val="0"/>
          <w:marTop w:val="0"/>
          <w:marBottom w:val="0"/>
          <w:divBdr>
            <w:top w:val="none" w:sz="0" w:space="0" w:color="auto"/>
            <w:left w:val="none" w:sz="0" w:space="0" w:color="auto"/>
            <w:bottom w:val="none" w:sz="0" w:space="0" w:color="auto"/>
            <w:right w:val="none" w:sz="0" w:space="0" w:color="auto"/>
          </w:divBdr>
        </w:div>
        <w:div w:id="1828134814">
          <w:marLeft w:val="0"/>
          <w:marRight w:val="0"/>
          <w:marTop w:val="0"/>
          <w:marBottom w:val="0"/>
          <w:divBdr>
            <w:top w:val="none" w:sz="0" w:space="0" w:color="auto"/>
            <w:left w:val="none" w:sz="0" w:space="0" w:color="auto"/>
            <w:bottom w:val="none" w:sz="0" w:space="0" w:color="auto"/>
            <w:right w:val="none" w:sz="0" w:space="0" w:color="auto"/>
          </w:divBdr>
        </w:div>
        <w:div w:id="1854417950">
          <w:marLeft w:val="0"/>
          <w:marRight w:val="0"/>
          <w:marTop w:val="0"/>
          <w:marBottom w:val="0"/>
          <w:divBdr>
            <w:top w:val="none" w:sz="0" w:space="0" w:color="auto"/>
            <w:left w:val="none" w:sz="0" w:space="0" w:color="auto"/>
            <w:bottom w:val="none" w:sz="0" w:space="0" w:color="auto"/>
            <w:right w:val="none" w:sz="0" w:space="0" w:color="auto"/>
          </w:divBdr>
        </w:div>
        <w:div w:id="1868520558">
          <w:marLeft w:val="0"/>
          <w:marRight w:val="0"/>
          <w:marTop w:val="0"/>
          <w:marBottom w:val="0"/>
          <w:divBdr>
            <w:top w:val="none" w:sz="0" w:space="0" w:color="auto"/>
            <w:left w:val="none" w:sz="0" w:space="0" w:color="auto"/>
            <w:bottom w:val="none" w:sz="0" w:space="0" w:color="auto"/>
            <w:right w:val="none" w:sz="0" w:space="0" w:color="auto"/>
          </w:divBdr>
        </w:div>
        <w:div w:id="1883394764">
          <w:marLeft w:val="0"/>
          <w:marRight w:val="0"/>
          <w:marTop w:val="0"/>
          <w:marBottom w:val="0"/>
          <w:divBdr>
            <w:top w:val="none" w:sz="0" w:space="0" w:color="auto"/>
            <w:left w:val="none" w:sz="0" w:space="0" w:color="auto"/>
            <w:bottom w:val="none" w:sz="0" w:space="0" w:color="auto"/>
            <w:right w:val="none" w:sz="0" w:space="0" w:color="auto"/>
          </w:divBdr>
        </w:div>
        <w:div w:id="1904680034">
          <w:marLeft w:val="0"/>
          <w:marRight w:val="0"/>
          <w:marTop w:val="0"/>
          <w:marBottom w:val="0"/>
          <w:divBdr>
            <w:top w:val="none" w:sz="0" w:space="0" w:color="auto"/>
            <w:left w:val="none" w:sz="0" w:space="0" w:color="auto"/>
            <w:bottom w:val="none" w:sz="0" w:space="0" w:color="auto"/>
            <w:right w:val="none" w:sz="0" w:space="0" w:color="auto"/>
          </w:divBdr>
        </w:div>
        <w:div w:id="1910000140">
          <w:marLeft w:val="0"/>
          <w:marRight w:val="0"/>
          <w:marTop w:val="0"/>
          <w:marBottom w:val="0"/>
          <w:divBdr>
            <w:top w:val="none" w:sz="0" w:space="0" w:color="auto"/>
            <w:left w:val="none" w:sz="0" w:space="0" w:color="auto"/>
            <w:bottom w:val="none" w:sz="0" w:space="0" w:color="auto"/>
            <w:right w:val="none" w:sz="0" w:space="0" w:color="auto"/>
          </w:divBdr>
        </w:div>
        <w:div w:id="1924143983">
          <w:marLeft w:val="0"/>
          <w:marRight w:val="0"/>
          <w:marTop w:val="0"/>
          <w:marBottom w:val="0"/>
          <w:divBdr>
            <w:top w:val="none" w:sz="0" w:space="0" w:color="auto"/>
            <w:left w:val="none" w:sz="0" w:space="0" w:color="auto"/>
            <w:bottom w:val="none" w:sz="0" w:space="0" w:color="auto"/>
            <w:right w:val="none" w:sz="0" w:space="0" w:color="auto"/>
          </w:divBdr>
        </w:div>
        <w:div w:id="1929848548">
          <w:marLeft w:val="0"/>
          <w:marRight w:val="0"/>
          <w:marTop w:val="0"/>
          <w:marBottom w:val="0"/>
          <w:divBdr>
            <w:top w:val="none" w:sz="0" w:space="0" w:color="auto"/>
            <w:left w:val="none" w:sz="0" w:space="0" w:color="auto"/>
            <w:bottom w:val="none" w:sz="0" w:space="0" w:color="auto"/>
            <w:right w:val="none" w:sz="0" w:space="0" w:color="auto"/>
          </w:divBdr>
        </w:div>
        <w:div w:id="1950309421">
          <w:marLeft w:val="0"/>
          <w:marRight w:val="0"/>
          <w:marTop w:val="0"/>
          <w:marBottom w:val="0"/>
          <w:divBdr>
            <w:top w:val="none" w:sz="0" w:space="0" w:color="auto"/>
            <w:left w:val="none" w:sz="0" w:space="0" w:color="auto"/>
            <w:bottom w:val="none" w:sz="0" w:space="0" w:color="auto"/>
            <w:right w:val="none" w:sz="0" w:space="0" w:color="auto"/>
          </w:divBdr>
        </w:div>
        <w:div w:id="1960452302">
          <w:marLeft w:val="0"/>
          <w:marRight w:val="0"/>
          <w:marTop w:val="0"/>
          <w:marBottom w:val="0"/>
          <w:divBdr>
            <w:top w:val="none" w:sz="0" w:space="0" w:color="auto"/>
            <w:left w:val="none" w:sz="0" w:space="0" w:color="auto"/>
            <w:bottom w:val="none" w:sz="0" w:space="0" w:color="auto"/>
            <w:right w:val="none" w:sz="0" w:space="0" w:color="auto"/>
          </w:divBdr>
        </w:div>
        <w:div w:id="1960720641">
          <w:marLeft w:val="0"/>
          <w:marRight w:val="0"/>
          <w:marTop w:val="0"/>
          <w:marBottom w:val="0"/>
          <w:divBdr>
            <w:top w:val="none" w:sz="0" w:space="0" w:color="auto"/>
            <w:left w:val="none" w:sz="0" w:space="0" w:color="auto"/>
            <w:bottom w:val="none" w:sz="0" w:space="0" w:color="auto"/>
            <w:right w:val="none" w:sz="0" w:space="0" w:color="auto"/>
          </w:divBdr>
        </w:div>
        <w:div w:id="1995141178">
          <w:marLeft w:val="0"/>
          <w:marRight w:val="0"/>
          <w:marTop w:val="0"/>
          <w:marBottom w:val="0"/>
          <w:divBdr>
            <w:top w:val="none" w:sz="0" w:space="0" w:color="auto"/>
            <w:left w:val="none" w:sz="0" w:space="0" w:color="auto"/>
            <w:bottom w:val="none" w:sz="0" w:space="0" w:color="auto"/>
            <w:right w:val="none" w:sz="0" w:space="0" w:color="auto"/>
          </w:divBdr>
        </w:div>
        <w:div w:id="1998413363">
          <w:marLeft w:val="0"/>
          <w:marRight w:val="0"/>
          <w:marTop w:val="0"/>
          <w:marBottom w:val="0"/>
          <w:divBdr>
            <w:top w:val="none" w:sz="0" w:space="0" w:color="auto"/>
            <w:left w:val="none" w:sz="0" w:space="0" w:color="auto"/>
            <w:bottom w:val="none" w:sz="0" w:space="0" w:color="auto"/>
            <w:right w:val="none" w:sz="0" w:space="0" w:color="auto"/>
          </w:divBdr>
        </w:div>
        <w:div w:id="2012443750">
          <w:marLeft w:val="0"/>
          <w:marRight w:val="0"/>
          <w:marTop w:val="0"/>
          <w:marBottom w:val="0"/>
          <w:divBdr>
            <w:top w:val="none" w:sz="0" w:space="0" w:color="auto"/>
            <w:left w:val="none" w:sz="0" w:space="0" w:color="auto"/>
            <w:bottom w:val="none" w:sz="0" w:space="0" w:color="auto"/>
            <w:right w:val="none" w:sz="0" w:space="0" w:color="auto"/>
          </w:divBdr>
        </w:div>
        <w:div w:id="2041513642">
          <w:marLeft w:val="0"/>
          <w:marRight w:val="0"/>
          <w:marTop w:val="0"/>
          <w:marBottom w:val="0"/>
          <w:divBdr>
            <w:top w:val="none" w:sz="0" w:space="0" w:color="auto"/>
            <w:left w:val="none" w:sz="0" w:space="0" w:color="auto"/>
            <w:bottom w:val="none" w:sz="0" w:space="0" w:color="auto"/>
            <w:right w:val="none" w:sz="0" w:space="0" w:color="auto"/>
          </w:divBdr>
        </w:div>
        <w:div w:id="2048525371">
          <w:marLeft w:val="0"/>
          <w:marRight w:val="0"/>
          <w:marTop w:val="0"/>
          <w:marBottom w:val="0"/>
          <w:divBdr>
            <w:top w:val="none" w:sz="0" w:space="0" w:color="auto"/>
            <w:left w:val="none" w:sz="0" w:space="0" w:color="auto"/>
            <w:bottom w:val="none" w:sz="0" w:space="0" w:color="auto"/>
            <w:right w:val="none" w:sz="0" w:space="0" w:color="auto"/>
          </w:divBdr>
        </w:div>
        <w:div w:id="2076052152">
          <w:marLeft w:val="0"/>
          <w:marRight w:val="0"/>
          <w:marTop w:val="0"/>
          <w:marBottom w:val="0"/>
          <w:divBdr>
            <w:top w:val="none" w:sz="0" w:space="0" w:color="auto"/>
            <w:left w:val="none" w:sz="0" w:space="0" w:color="auto"/>
            <w:bottom w:val="none" w:sz="0" w:space="0" w:color="auto"/>
            <w:right w:val="none" w:sz="0" w:space="0" w:color="auto"/>
          </w:divBdr>
        </w:div>
        <w:div w:id="2078042576">
          <w:marLeft w:val="0"/>
          <w:marRight w:val="0"/>
          <w:marTop w:val="0"/>
          <w:marBottom w:val="0"/>
          <w:divBdr>
            <w:top w:val="none" w:sz="0" w:space="0" w:color="auto"/>
            <w:left w:val="none" w:sz="0" w:space="0" w:color="auto"/>
            <w:bottom w:val="none" w:sz="0" w:space="0" w:color="auto"/>
            <w:right w:val="none" w:sz="0" w:space="0" w:color="auto"/>
          </w:divBdr>
        </w:div>
        <w:div w:id="2081905683">
          <w:marLeft w:val="0"/>
          <w:marRight w:val="0"/>
          <w:marTop w:val="0"/>
          <w:marBottom w:val="0"/>
          <w:divBdr>
            <w:top w:val="none" w:sz="0" w:space="0" w:color="auto"/>
            <w:left w:val="none" w:sz="0" w:space="0" w:color="auto"/>
            <w:bottom w:val="none" w:sz="0" w:space="0" w:color="auto"/>
            <w:right w:val="none" w:sz="0" w:space="0" w:color="auto"/>
          </w:divBdr>
        </w:div>
        <w:div w:id="2086679956">
          <w:marLeft w:val="0"/>
          <w:marRight w:val="0"/>
          <w:marTop w:val="0"/>
          <w:marBottom w:val="0"/>
          <w:divBdr>
            <w:top w:val="none" w:sz="0" w:space="0" w:color="auto"/>
            <w:left w:val="none" w:sz="0" w:space="0" w:color="auto"/>
            <w:bottom w:val="none" w:sz="0" w:space="0" w:color="auto"/>
            <w:right w:val="none" w:sz="0" w:space="0" w:color="auto"/>
          </w:divBdr>
        </w:div>
        <w:div w:id="2086953291">
          <w:marLeft w:val="0"/>
          <w:marRight w:val="0"/>
          <w:marTop w:val="0"/>
          <w:marBottom w:val="0"/>
          <w:divBdr>
            <w:top w:val="none" w:sz="0" w:space="0" w:color="auto"/>
            <w:left w:val="none" w:sz="0" w:space="0" w:color="auto"/>
            <w:bottom w:val="none" w:sz="0" w:space="0" w:color="auto"/>
            <w:right w:val="none" w:sz="0" w:space="0" w:color="auto"/>
          </w:divBdr>
        </w:div>
        <w:div w:id="2096588292">
          <w:marLeft w:val="0"/>
          <w:marRight w:val="0"/>
          <w:marTop w:val="0"/>
          <w:marBottom w:val="0"/>
          <w:divBdr>
            <w:top w:val="none" w:sz="0" w:space="0" w:color="auto"/>
            <w:left w:val="none" w:sz="0" w:space="0" w:color="auto"/>
            <w:bottom w:val="none" w:sz="0" w:space="0" w:color="auto"/>
            <w:right w:val="none" w:sz="0" w:space="0" w:color="auto"/>
          </w:divBdr>
        </w:div>
        <w:div w:id="2103330246">
          <w:marLeft w:val="0"/>
          <w:marRight w:val="0"/>
          <w:marTop w:val="0"/>
          <w:marBottom w:val="0"/>
          <w:divBdr>
            <w:top w:val="none" w:sz="0" w:space="0" w:color="auto"/>
            <w:left w:val="none" w:sz="0" w:space="0" w:color="auto"/>
            <w:bottom w:val="none" w:sz="0" w:space="0" w:color="auto"/>
            <w:right w:val="none" w:sz="0" w:space="0" w:color="auto"/>
          </w:divBdr>
        </w:div>
        <w:div w:id="2122334920">
          <w:marLeft w:val="0"/>
          <w:marRight w:val="0"/>
          <w:marTop w:val="0"/>
          <w:marBottom w:val="0"/>
          <w:divBdr>
            <w:top w:val="none" w:sz="0" w:space="0" w:color="auto"/>
            <w:left w:val="none" w:sz="0" w:space="0" w:color="auto"/>
            <w:bottom w:val="none" w:sz="0" w:space="0" w:color="auto"/>
            <w:right w:val="none" w:sz="0" w:space="0" w:color="auto"/>
          </w:divBdr>
        </w:div>
        <w:div w:id="2142765137">
          <w:marLeft w:val="0"/>
          <w:marRight w:val="0"/>
          <w:marTop w:val="0"/>
          <w:marBottom w:val="0"/>
          <w:divBdr>
            <w:top w:val="none" w:sz="0" w:space="0" w:color="auto"/>
            <w:left w:val="none" w:sz="0" w:space="0" w:color="auto"/>
            <w:bottom w:val="none" w:sz="0" w:space="0" w:color="auto"/>
            <w:right w:val="none" w:sz="0" w:space="0" w:color="auto"/>
          </w:divBdr>
        </w:div>
        <w:div w:id="2146925946">
          <w:marLeft w:val="0"/>
          <w:marRight w:val="0"/>
          <w:marTop w:val="0"/>
          <w:marBottom w:val="0"/>
          <w:divBdr>
            <w:top w:val="none" w:sz="0" w:space="0" w:color="auto"/>
            <w:left w:val="none" w:sz="0" w:space="0" w:color="auto"/>
            <w:bottom w:val="none" w:sz="0" w:space="0" w:color="auto"/>
            <w:right w:val="none" w:sz="0" w:space="0" w:color="auto"/>
          </w:divBdr>
        </w:div>
      </w:divsChild>
    </w:div>
    <w:div w:id="1872186908">
      <w:bodyDiv w:val="1"/>
      <w:marLeft w:val="0"/>
      <w:marRight w:val="0"/>
      <w:marTop w:val="0"/>
      <w:marBottom w:val="0"/>
      <w:divBdr>
        <w:top w:val="none" w:sz="0" w:space="0" w:color="auto"/>
        <w:left w:val="none" w:sz="0" w:space="0" w:color="auto"/>
        <w:bottom w:val="none" w:sz="0" w:space="0" w:color="auto"/>
        <w:right w:val="none" w:sz="0" w:space="0" w:color="auto"/>
      </w:divBdr>
    </w:div>
    <w:div w:id="1880624307">
      <w:bodyDiv w:val="1"/>
      <w:marLeft w:val="0"/>
      <w:marRight w:val="0"/>
      <w:marTop w:val="0"/>
      <w:marBottom w:val="0"/>
      <w:divBdr>
        <w:top w:val="none" w:sz="0" w:space="0" w:color="auto"/>
        <w:left w:val="none" w:sz="0" w:space="0" w:color="auto"/>
        <w:bottom w:val="none" w:sz="0" w:space="0" w:color="auto"/>
        <w:right w:val="none" w:sz="0" w:space="0" w:color="auto"/>
      </w:divBdr>
    </w:div>
    <w:div w:id="200469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14</Pages>
  <Words>4991</Words>
  <Characters>31484</Characters>
  <Application>Microsoft Office Word</Application>
  <DocSecurity>0</DocSecurity>
  <Lines>262</Lines>
  <Paragraphs>72</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12</cp:revision>
  <cp:lastPrinted>2017-08-17T10:19:00Z</cp:lastPrinted>
  <dcterms:created xsi:type="dcterms:W3CDTF">2017-08-17T04:10:00Z</dcterms:created>
  <dcterms:modified xsi:type="dcterms:W3CDTF">2017-08-17T10:20:00Z</dcterms:modified>
</cp:coreProperties>
</file>